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431F5" w14:textId="77777777" w:rsidR="005C0FBB" w:rsidRPr="001E3CE3" w:rsidRDefault="005C0FBB" w:rsidP="005C0FBB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1E3CE3">
        <w:rPr>
          <w:rFonts w:ascii="Arial" w:hAnsi="Arial" w:cs="Arial"/>
          <w:sz w:val="22"/>
          <w:szCs w:val="22"/>
        </w:rPr>
        <w:t>Call to Order</w:t>
      </w:r>
    </w:p>
    <w:p w14:paraId="470D845B" w14:textId="77777777" w:rsidR="009525B8" w:rsidRPr="001E3CE3" w:rsidRDefault="005C0FBB" w:rsidP="009525B8">
      <w:pPr>
        <w:spacing w:line="320" w:lineRule="exact"/>
        <w:ind w:left="360" w:firstLine="720"/>
        <w:rPr>
          <w:rFonts w:ascii="Arial" w:hAnsi="Arial" w:cs="Arial"/>
          <w:sz w:val="22"/>
          <w:szCs w:val="22"/>
        </w:rPr>
      </w:pPr>
      <w:r w:rsidRPr="001E3CE3">
        <w:rPr>
          <w:rFonts w:ascii="Arial" w:hAnsi="Arial" w:cs="Arial"/>
          <w:sz w:val="22"/>
          <w:szCs w:val="22"/>
        </w:rPr>
        <w:t>Roll Call of Commissioners</w:t>
      </w:r>
    </w:p>
    <w:p w14:paraId="173A8F0E" w14:textId="77777777" w:rsidR="00171653" w:rsidRPr="001E3CE3" w:rsidRDefault="005C0FBB" w:rsidP="00171653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1E3CE3">
        <w:rPr>
          <w:rFonts w:ascii="Arial" w:hAnsi="Arial" w:cs="Arial"/>
          <w:sz w:val="22"/>
          <w:szCs w:val="22"/>
        </w:rPr>
        <w:t>Moment of Silence</w:t>
      </w:r>
      <w:r w:rsidR="00171653" w:rsidRPr="001E3CE3">
        <w:rPr>
          <w:rFonts w:ascii="Arial" w:hAnsi="Arial" w:cs="Arial"/>
          <w:sz w:val="22"/>
          <w:szCs w:val="22"/>
        </w:rPr>
        <w:t xml:space="preserve"> </w:t>
      </w:r>
    </w:p>
    <w:p w14:paraId="138237AD" w14:textId="2F638037" w:rsidR="00171653" w:rsidRPr="001E3CE3" w:rsidRDefault="00171653" w:rsidP="00171653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1E3CE3">
        <w:rPr>
          <w:rFonts w:ascii="Arial" w:hAnsi="Arial" w:cs="Arial"/>
          <w:sz w:val="22"/>
          <w:szCs w:val="22"/>
        </w:rPr>
        <w:t>General Announcements / Meeting Dates</w:t>
      </w:r>
    </w:p>
    <w:p w14:paraId="5926EFE8" w14:textId="77777777" w:rsidR="00005F09" w:rsidRPr="001E3CE3" w:rsidRDefault="00005F09" w:rsidP="00005F09">
      <w:pPr>
        <w:spacing w:line="320" w:lineRule="exact"/>
        <w:rPr>
          <w:rFonts w:ascii="Arial" w:hAnsi="Arial" w:cs="Arial"/>
          <w:sz w:val="22"/>
          <w:szCs w:val="22"/>
        </w:rPr>
      </w:pPr>
    </w:p>
    <w:p w14:paraId="4301D91E" w14:textId="55CAB4D1" w:rsidR="00535A8C" w:rsidRPr="001E3CE3" w:rsidRDefault="00535A8C" w:rsidP="00535A8C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1E3CE3">
        <w:rPr>
          <w:rFonts w:ascii="Arial" w:hAnsi="Arial" w:cs="Arial"/>
          <w:sz w:val="22"/>
          <w:szCs w:val="22"/>
        </w:rPr>
        <w:t xml:space="preserve">Public Comments followed by PHAR </w:t>
      </w:r>
      <w:r w:rsidR="00FF2440" w:rsidRPr="001E3CE3">
        <w:rPr>
          <w:rFonts w:ascii="Arial" w:hAnsi="Arial" w:cs="Arial"/>
          <w:sz w:val="22"/>
          <w:szCs w:val="22"/>
        </w:rPr>
        <w:t>C</w:t>
      </w:r>
      <w:r w:rsidRPr="001E3CE3">
        <w:rPr>
          <w:rFonts w:ascii="Arial" w:hAnsi="Arial" w:cs="Arial"/>
          <w:sz w:val="22"/>
          <w:szCs w:val="22"/>
        </w:rPr>
        <w:t>omment</w:t>
      </w:r>
      <w:r w:rsidR="00DC688F" w:rsidRPr="001E3CE3">
        <w:rPr>
          <w:rFonts w:ascii="Arial" w:hAnsi="Arial" w:cs="Arial"/>
          <w:sz w:val="22"/>
          <w:szCs w:val="22"/>
        </w:rPr>
        <w:t>s</w:t>
      </w:r>
    </w:p>
    <w:p w14:paraId="38F31F94" w14:textId="50056984" w:rsidR="00932924" w:rsidRPr="001E3CE3" w:rsidRDefault="00932924" w:rsidP="00932924">
      <w:pPr>
        <w:spacing w:line="320" w:lineRule="exact"/>
        <w:rPr>
          <w:rFonts w:ascii="Arial" w:hAnsi="Arial" w:cs="Arial"/>
          <w:sz w:val="22"/>
          <w:szCs w:val="22"/>
        </w:rPr>
      </w:pPr>
    </w:p>
    <w:p w14:paraId="1FF673CC" w14:textId="0A2D5C67" w:rsidR="00CE61C7" w:rsidRPr="001E3CE3" w:rsidRDefault="00932924" w:rsidP="00CE61C7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1E3CE3">
        <w:rPr>
          <w:rFonts w:ascii="Arial" w:hAnsi="Arial" w:cs="Arial"/>
          <w:sz w:val="22"/>
          <w:szCs w:val="22"/>
        </w:rPr>
        <w:t>Updates from Commissioners</w:t>
      </w:r>
      <w:r w:rsidR="0065513A" w:rsidRPr="001E3CE3">
        <w:rPr>
          <w:rFonts w:ascii="Arial" w:hAnsi="Arial" w:cs="Arial"/>
          <w:sz w:val="22"/>
          <w:szCs w:val="22"/>
        </w:rPr>
        <w:t xml:space="preserve"> and </w:t>
      </w:r>
      <w:r w:rsidR="00582A6C" w:rsidRPr="001E3CE3">
        <w:rPr>
          <w:rFonts w:ascii="Arial" w:hAnsi="Arial" w:cs="Arial"/>
          <w:sz w:val="22"/>
          <w:szCs w:val="22"/>
        </w:rPr>
        <w:t>D</w:t>
      </w:r>
      <w:r w:rsidR="0065513A" w:rsidRPr="001E3CE3">
        <w:rPr>
          <w:rFonts w:ascii="Arial" w:hAnsi="Arial" w:cs="Arial"/>
          <w:sz w:val="22"/>
          <w:szCs w:val="22"/>
        </w:rPr>
        <w:t xml:space="preserve">iscussion about </w:t>
      </w:r>
      <w:r w:rsidR="00582A6C" w:rsidRPr="001E3CE3">
        <w:rPr>
          <w:rFonts w:ascii="Arial" w:hAnsi="Arial" w:cs="Arial"/>
          <w:sz w:val="22"/>
          <w:szCs w:val="22"/>
        </w:rPr>
        <w:t>B</w:t>
      </w:r>
      <w:r w:rsidR="0065513A" w:rsidRPr="001E3CE3">
        <w:rPr>
          <w:rFonts w:ascii="Arial" w:hAnsi="Arial" w:cs="Arial"/>
          <w:sz w:val="22"/>
          <w:szCs w:val="22"/>
        </w:rPr>
        <w:t xml:space="preserve">oard </w:t>
      </w:r>
      <w:r w:rsidR="00B1499F" w:rsidRPr="001E3CE3">
        <w:rPr>
          <w:rFonts w:ascii="Arial" w:hAnsi="Arial" w:cs="Arial"/>
          <w:sz w:val="22"/>
          <w:szCs w:val="22"/>
        </w:rPr>
        <w:t>W</w:t>
      </w:r>
      <w:r w:rsidR="0065513A" w:rsidRPr="001E3CE3">
        <w:rPr>
          <w:rFonts w:ascii="Arial" w:hAnsi="Arial" w:cs="Arial"/>
          <w:sz w:val="22"/>
          <w:szCs w:val="22"/>
        </w:rPr>
        <w:t xml:space="preserve">ork </w:t>
      </w:r>
      <w:r w:rsidR="00B1499F" w:rsidRPr="001E3CE3">
        <w:rPr>
          <w:rFonts w:ascii="Arial" w:hAnsi="Arial" w:cs="Arial"/>
          <w:sz w:val="22"/>
          <w:szCs w:val="22"/>
        </w:rPr>
        <w:t>S</w:t>
      </w:r>
      <w:r w:rsidR="0065513A" w:rsidRPr="001E3CE3">
        <w:rPr>
          <w:rFonts w:ascii="Arial" w:hAnsi="Arial" w:cs="Arial"/>
          <w:sz w:val="22"/>
          <w:szCs w:val="22"/>
        </w:rPr>
        <w:t>essions</w:t>
      </w:r>
    </w:p>
    <w:p w14:paraId="4CC5260F" w14:textId="006F6EC7" w:rsidR="00CE61C7" w:rsidRPr="001E3CE3" w:rsidRDefault="00CE61C7" w:rsidP="00E32113">
      <w:pPr>
        <w:rPr>
          <w:rFonts w:ascii="Arial" w:hAnsi="Arial" w:cs="Arial"/>
          <w:sz w:val="22"/>
          <w:szCs w:val="22"/>
        </w:rPr>
      </w:pPr>
    </w:p>
    <w:p w14:paraId="7FD3BAA1" w14:textId="65FDF738" w:rsidR="002628AE" w:rsidRPr="001E3CE3" w:rsidRDefault="00CE61C7" w:rsidP="00D42EB3">
      <w:pPr>
        <w:pStyle w:val="ListParagraph"/>
        <w:numPr>
          <w:ilvl w:val="1"/>
          <w:numId w:val="1"/>
        </w:numPr>
        <w:spacing w:line="320" w:lineRule="exact"/>
        <w:rPr>
          <w:sz w:val="22"/>
          <w:szCs w:val="22"/>
        </w:rPr>
      </w:pPr>
      <w:r w:rsidRPr="001E3CE3">
        <w:rPr>
          <w:rFonts w:ascii="Arial" w:hAnsi="Arial" w:cs="Arial"/>
          <w:sz w:val="22"/>
          <w:szCs w:val="22"/>
        </w:rPr>
        <w:t>Approval of the Minutes</w:t>
      </w:r>
      <w:r w:rsidR="002628AE" w:rsidRPr="001E3CE3">
        <w:rPr>
          <w:rFonts w:ascii="Arial" w:hAnsi="Arial" w:cs="Arial"/>
          <w:sz w:val="22"/>
          <w:szCs w:val="22"/>
        </w:rPr>
        <w:t>:</w:t>
      </w:r>
      <w:r w:rsidR="00FE23AB" w:rsidRPr="001E3CE3">
        <w:rPr>
          <w:rFonts w:ascii="Arial" w:hAnsi="Arial" w:cs="Arial"/>
          <w:sz w:val="22"/>
          <w:szCs w:val="22"/>
        </w:rPr>
        <w:tab/>
      </w:r>
      <w:r w:rsidR="00FE23AB" w:rsidRPr="001E3CE3">
        <w:rPr>
          <w:rFonts w:ascii="Arial" w:hAnsi="Arial" w:cs="Arial"/>
          <w:sz w:val="22"/>
          <w:szCs w:val="22"/>
        </w:rPr>
        <w:tab/>
      </w:r>
      <w:r w:rsidR="00FE23AB" w:rsidRPr="001E3CE3">
        <w:rPr>
          <w:rFonts w:ascii="Arial" w:hAnsi="Arial" w:cs="Arial"/>
          <w:sz w:val="22"/>
          <w:szCs w:val="22"/>
        </w:rPr>
        <w:tab/>
      </w:r>
      <w:r w:rsidR="00FE23AB" w:rsidRPr="001E3CE3">
        <w:rPr>
          <w:rFonts w:ascii="Arial" w:hAnsi="Arial" w:cs="Arial"/>
          <w:sz w:val="22"/>
          <w:szCs w:val="22"/>
        </w:rPr>
        <w:tab/>
      </w:r>
      <w:r w:rsidR="00FE23AB" w:rsidRPr="001E3CE3">
        <w:rPr>
          <w:rFonts w:ascii="Arial" w:hAnsi="Arial" w:cs="Arial"/>
          <w:sz w:val="22"/>
          <w:szCs w:val="22"/>
        </w:rPr>
        <w:tab/>
      </w:r>
      <w:r w:rsidR="00FE23AB" w:rsidRPr="001E3CE3">
        <w:rPr>
          <w:rFonts w:ascii="Arial" w:hAnsi="Arial" w:cs="Arial"/>
          <w:sz w:val="22"/>
          <w:szCs w:val="22"/>
        </w:rPr>
        <w:tab/>
      </w:r>
      <w:r w:rsidR="00FE23AB" w:rsidRPr="001E3CE3">
        <w:rPr>
          <w:i/>
          <w:iCs/>
          <w:sz w:val="22"/>
          <w:szCs w:val="22"/>
        </w:rPr>
        <w:t xml:space="preserve">Attachment </w:t>
      </w:r>
      <w:r w:rsidR="00267BDB" w:rsidRPr="001E3CE3">
        <w:rPr>
          <w:i/>
          <w:iCs/>
          <w:sz w:val="22"/>
          <w:szCs w:val="22"/>
        </w:rPr>
        <w:t>A</w:t>
      </w:r>
    </w:p>
    <w:p w14:paraId="5FC12722" w14:textId="417CBD96" w:rsidR="00E268E8" w:rsidRPr="001E3CE3" w:rsidRDefault="00E268E8" w:rsidP="00FE23AB">
      <w:pPr>
        <w:pStyle w:val="ListParagraph"/>
        <w:spacing w:line="320" w:lineRule="exact"/>
        <w:ind w:left="1440"/>
        <w:rPr>
          <w:rFonts w:ascii="Arial" w:hAnsi="Arial" w:cs="Arial"/>
          <w:i/>
          <w:iCs/>
          <w:sz w:val="22"/>
          <w:szCs w:val="22"/>
        </w:rPr>
      </w:pPr>
      <w:r w:rsidRPr="001E3CE3">
        <w:rPr>
          <w:rFonts w:ascii="Arial" w:hAnsi="Arial" w:cs="Arial"/>
          <w:sz w:val="22"/>
          <w:szCs w:val="22"/>
        </w:rPr>
        <w:t>Meeting of the Board of Commissioners held on</w:t>
      </w:r>
      <w:r w:rsidR="00FE23AB" w:rsidRPr="001E3CE3">
        <w:rPr>
          <w:rFonts w:ascii="Arial" w:hAnsi="Arial" w:cs="Arial"/>
          <w:sz w:val="22"/>
          <w:szCs w:val="22"/>
        </w:rPr>
        <w:t xml:space="preserve"> Feb. 24, 2020</w:t>
      </w:r>
    </w:p>
    <w:p w14:paraId="79E7BA6F" w14:textId="488940A8" w:rsidR="00A022FF" w:rsidRPr="001E3CE3" w:rsidRDefault="00CC0117" w:rsidP="00D42EB3">
      <w:pPr>
        <w:pStyle w:val="ListParagraph"/>
        <w:numPr>
          <w:ilvl w:val="1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1E3CE3">
        <w:rPr>
          <w:rFonts w:ascii="Arial" w:hAnsi="Arial" w:cs="Arial"/>
          <w:sz w:val="22"/>
          <w:szCs w:val="22"/>
        </w:rPr>
        <w:t>Update on Executive</w:t>
      </w:r>
      <w:r w:rsidR="005E081B" w:rsidRPr="001E3CE3">
        <w:rPr>
          <w:rFonts w:ascii="Arial" w:hAnsi="Arial" w:cs="Arial"/>
          <w:sz w:val="22"/>
          <w:szCs w:val="22"/>
        </w:rPr>
        <w:t xml:space="preserve"> Director</w:t>
      </w:r>
      <w:r w:rsidRPr="001E3CE3">
        <w:rPr>
          <w:rFonts w:ascii="Arial" w:hAnsi="Arial" w:cs="Arial"/>
          <w:sz w:val="22"/>
          <w:szCs w:val="22"/>
        </w:rPr>
        <w:t xml:space="preserve"> Search </w:t>
      </w:r>
    </w:p>
    <w:p w14:paraId="68A3A731" w14:textId="77777777" w:rsidR="00D42EB3" w:rsidRPr="001E3CE3" w:rsidRDefault="00D42EB3" w:rsidP="00D42EB3">
      <w:pPr>
        <w:pStyle w:val="ListParagraph"/>
        <w:spacing w:line="320" w:lineRule="exact"/>
        <w:ind w:left="1440"/>
        <w:rPr>
          <w:rFonts w:ascii="Arial" w:hAnsi="Arial" w:cs="Arial"/>
          <w:sz w:val="22"/>
          <w:szCs w:val="22"/>
        </w:rPr>
      </w:pPr>
    </w:p>
    <w:p w14:paraId="0941B93B" w14:textId="77777777" w:rsidR="002B6769" w:rsidRDefault="006F2162" w:rsidP="00E20F6E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1955F7">
        <w:rPr>
          <w:rFonts w:ascii="Arial" w:hAnsi="Arial" w:cs="Arial"/>
          <w:sz w:val="22"/>
          <w:szCs w:val="22"/>
        </w:rPr>
        <w:t>Discussion/Approval of Resolutions</w:t>
      </w:r>
    </w:p>
    <w:p w14:paraId="52B7196C" w14:textId="50132365" w:rsidR="006F2162" w:rsidRPr="001955F7" w:rsidRDefault="006F2162" w:rsidP="002B6769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1955F7">
        <w:rPr>
          <w:rFonts w:ascii="Arial" w:hAnsi="Arial" w:cs="Arial"/>
          <w:sz w:val="22"/>
          <w:szCs w:val="22"/>
        </w:rPr>
        <w:tab/>
      </w:r>
      <w:r w:rsidRPr="001955F7">
        <w:rPr>
          <w:rFonts w:ascii="Arial" w:hAnsi="Arial" w:cs="Arial"/>
          <w:sz w:val="22"/>
          <w:szCs w:val="22"/>
        </w:rPr>
        <w:tab/>
      </w:r>
      <w:r w:rsidRPr="001955F7">
        <w:rPr>
          <w:rFonts w:ascii="Arial" w:hAnsi="Arial" w:cs="Arial"/>
          <w:sz w:val="22"/>
          <w:szCs w:val="22"/>
        </w:rPr>
        <w:tab/>
        <w:t xml:space="preserve"> </w:t>
      </w:r>
    </w:p>
    <w:p w14:paraId="6CED9881" w14:textId="32BD8FF2" w:rsidR="00FE23AB" w:rsidRPr="001E3CE3" w:rsidRDefault="006F2162" w:rsidP="003953BA">
      <w:pPr>
        <w:pStyle w:val="ListParagraph"/>
        <w:numPr>
          <w:ilvl w:val="1"/>
          <w:numId w:val="1"/>
        </w:numPr>
        <w:spacing w:line="320" w:lineRule="exact"/>
        <w:rPr>
          <w:sz w:val="22"/>
          <w:szCs w:val="22"/>
        </w:rPr>
      </w:pPr>
      <w:r w:rsidRPr="001E3CE3">
        <w:rPr>
          <w:rFonts w:ascii="Arial" w:hAnsi="Arial" w:cs="Arial"/>
          <w:sz w:val="22"/>
          <w:szCs w:val="22"/>
        </w:rPr>
        <w:t xml:space="preserve">Resolution No. </w:t>
      </w:r>
      <w:r w:rsidR="00FE23AB" w:rsidRPr="001E3CE3">
        <w:rPr>
          <w:rFonts w:ascii="Arial" w:hAnsi="Arial" w:cs="Arial"/>
          <w:sz w:val="22"/>
          <w:szCs w:val="22"/>
        </w:rPr>
        <w:t xml:space="preserve">1409 </w:t>
      </w:r>
      <w:r w:rsidR="00FE23AB" w:rsidRPr="001E3CE3">
        <w:rPr>
          <w:rFonts w:ascii="Arial" w:hAnsi="Arial" w:cs="Arial"/>
          <w:sz w:val="22"/>
          <w:szCs w:val="22"/>
        </w:rPr>
        <w:tab/>
      </w:r>
      <w:r w:rsidR="00FE23AB" w:rsidRPr="001E3CE3">
        <w:rPr>
          <w:rFonts w:ascii="Arial" w:hAnsi="Arial" w:cs="Arial"/>
          <w:sz w:val="22"/>
          <w:szCs w:val="22"/>
        </w:rPr>
        <w:tab/>
      </w:r>
      <w:r w:rsidR="00FE23AB" w:rsidRPr="001E3CE3">
        <w:rPr>
          <w:rFonts w:ascii="Arial" w:hAnsi="Arial" w:cs="Arial"/>
          <w:sz w:val="22"/>
          <w:szCs w:val="22"/>
        </w:rPr>
        <w:tab/>
      </w:r>
      <w:r w:rsidR="00FE23AB" w:rsidRPr="001E3CE3">
        <w:rPr>
          <w:rFonts w:ascii="Arial" w:hAnsi="Arial" w:cs="Arial"/>
          <w:sz w:val="22"/>
          <w:szCs w:val="22"/>
        </w:rPr>
        <w:tab/>
      </w:r>
      <w:r w:rsidR="00FE23AB" w:rsidRPr="001E3CE3">
        <w:rPr>
          <w:rFonts w:ascii="Arial" w:hAnsi="Arial" w:cs="Arial"/>
          <w:sz w:val="22"/>
          <w:szCs w:val="22"/>
        </w:rPr>
        <w:tab/>
      </w:r>
      <w:r w:rsidR="00FE23AB" w:rsidRPr="001E3CE3">
        <w:rPr>
          <w:rFonts w:ascii="Arial" w:hAnsi="Arial" w:cs="Arial"/>
          <w:sz w:val="22"/>
          <w:szCs w:val="22"/>
        </w:rPr>
        <w:tab/>
      </w:r>
      <w:r w:rsidR="00FE23AB" w:rsidRPr="001E3CE3">
        <w:rPr>
          <w:rFonts w:ascii="Arial" w:hAnsi="Arial" w:cs="Arial"/>
          <w:sz w:val="22"/>
          <w:szCs w:val="22"/>
        </w:rPr>
        <w:tab/>
      </w:r>
      <w:r w:rsidR="00FE23AB" w:rsidRPr="001E3CE3">
        <w:rPr>
          <w:i/>
          <w:iCs/>
          <w:sz w:val="22"/>
          <w:szCs w:val="22"/>
        </w:rPr>
        <w:t>Attachment B</w:t>
      </w:r>
    </w:p>
    <w:p w14:paraId="654E1612" w14:textId="326B433F" w:rsidR="00FE23AB" w:rsidRPr="001E3CE3" w:rsidRDefault="00880F3B" w:rsidP="00FE23AB">
      <w:pPr>
        <w:pStyle w:val="ListParagraph"/>
        <w:spacing w:line="320" w:lineRule="exact"/>
        <w:ind w:left="1440"/>
        <w:rPr>
          <w:rFonts w:ascii="Arial" w:hAnsi="Arial" w:cs="Arial"/>
          <w:sz w:val="22"/>
          <w:szCs w:val="22"/>
        </w:rPr>
      </w:pPr>
      <w:r w:rsidRPr="001E3CE3">
        <w:rPr>
          <w:rFonts w:ascii="Arial" w:hAnsi="Arial" w:cs="Arial"/>
          <w:sz w:val="22"/>
          <w:szCs w:val="22"/>
        </w:rPr>
        <w:t xml:space="preserve">– </w:t>
      </w:r>
      <w:r w:rsidR="003953BA" w:rsidRPr="001E3CE3">
        <w:rPr>
          <w:rFonts w:ascii="Arial" w:hAnsi="Arial" w:cs="Arial"/>
          <w:sz w:val="22"/>
          <w:szCs w:val="22"/>
        </w:rPr>
        <w:t>Approving the Authority</w:t>
      </w:r>
      <w:r w:rsidR="00267BDB" w:rsidRPr="001E3CE3">
        <w:rPr>
          <w:rFonts w:ascii="Arial" w:hAnsi="Arial" w:cs="Arial"/>
          <w:sz w:val="22"/>
          <w:szCs w:val="22"/>
        </w:rPr>
        <w:t>-W</w:t>
      </w:r>
      <w:r w:rsidR="003953BA" w:rsidRPr="001E3CE3">
        <w:rPr>
          <w:rFonts w:ascii="Arial" w:hAnsi="Arial" w:cs="Arial"/>
          <w:sz w:val="22"/>
          <w:szCs w:val="22"/>
        </w:rPr>
        <w:t xml:space="preserve">ide Budget for Fiscal </w:t>
      </w:r>
    </w:p>
    <w:p w14:paraId="13A8F4F9" w14:textId="65434180" w:rsidR="00880F3B" w:rsidRPr="001E3CE3" w:rsidRDefault="00FE23AB" w:rsidP="00FE23AB">
      <w:pPr>
        <w:pStyle w:val="ListParagraph"/>
        <w:spacing w:line="320" w:lineRule="exact"/>
        <w:ind w:left="1440"/>
        <w:rPr>
          <w:rFonts w:ascii="Arial" w:hAnsi="Arial" w:cs="Arial"/>
          <w:sz w:val="22"/>
          <w:szCs w:val="22"/>
        </w:rPr>
      </w:pPr>
      <w:r w:rsidRPr="001E3CE3">
        <w:rPr>
          <w:rFonts w:ascii="Arial" w:hAnsi="Arial" w:cs="Arial"/>
          <w:sz w:val="22"/>
          <w:szCs w:val="22"/>
        </w:rPr>
        <w:t xml:space="preserve">  </w:t>
      </w:r>
      <w:r w:rsidR="003953BA" w:rsidRPr="001E3CE3">
        <w:rPr>
          <w:rFonts w:ascii="Arial" w:hAnsi="Arial" w:cs="Arial"/>
          <w:sz w:val="22"/>
          <w:szCs w:val="22"/>
        </w:rPr>
        <w:t>Year Ending March 31, 2021</w:t>
      </w:r>
      <w:r w:rsidR="00AA730E" w:rsidRPr="001E3CE3">
        <w:rPr>
          <w:rFonts w:ascii="Arial" w:hAnsi="Arial" w:cs="Arial"/>
          <w:sz w:val="22"/>
          <w:szCs w:val="22"/>
        </w:rPr>
        <w:tab/>
      </w:r>
      <w:r w:rsidR="00AA730E" w:rsidRPr="001E3CE3">
        <w:rPr>
          <w:rFonts w:ascii="Arial" w:hAnsi="Arial" w:cs="Arial"/>
          <w:sz w:val="22"/>
          <w:szCs w:val="22"/>
        </w:rPr>
        <w:tab/>
      </w:r>
      <w:r w:rsidR="00AA730E" w:rsidRPr="001E3CE3">
        <w:rPr>
          <w:rFonts w:ascii="Arial" w:hAnsi="Arial" w:cs="Arial"/>
          <w:sz w:val="22"/>
          <w:szCs w:val="22"/>
        </w:rPr>
        <w:tab/>
      </w:r>
      <w:r w:rsidR="00AA730E" w:rsidRPr="001E3CE3">
        <w:rPr>
          <w:rFonts w:ascii="Arial" w:hAnsi="Arial" w:cs="Arial"/>
          <w:sz w:val="22"/>
          <w:szCs w:val="22"/>
        </w:rPr>
        <w:tab/>
      </w:r>
      <w:r w:rsidR="00AA730E" w:rsidRPr="001E3CE3">
        <w:rPr>
          <w:rFonts w:ascii="Arial" w:hAnsi="Arial" w:cs="Arial"/>
          <w:sz w:val="22"/>
          <w:szCs w:val="22"/>
        </w:rPr>
        <w:tab/>
      </w:r>
      <w:r w:rsidR="00AA730E" w:rsidRPr="001E3CE3">
        <w:rPr>
          <w:rFonts w:ascii="Arial" w:hAnsi="Arial" w:cs="Arial"/>
          <w:sz w:val="22"/>
          <w:szCs w:val="22"/>
        </w:rPr>
        <w:tab/>
      </w:r>
      <w:r w:rsidR="00AA730E" w:rsidRPr="001E3CE3">
        <w:rPr>
          <w:rFonts w:ascii="Arial" w:hAnsi="Arial" w:cs="Arial"/>
          <w:sz w:val="22"/>
          <w:szCs w:val="22"/>
        </w:rPr>
        <w:tab/>
      </w:r>
      <w:r w:rsidR="00AA730E" w:rsidRPr="001E3CE3">
        <w:rPr>
          <w:rFonts w:ascii="Arial" w:hAnsi="Arial" w:cs="Arial"/>
          <w:sz w:val="22"/>
          <w:szCs w:val="22"/>
        </w:rPr>
        <w:tab/>
        <w:t xml:space="preserve">   </w:t>
      </w:r>
    </w:p>
    <w:p w14:paraId="21216086" w14:textId="6CA09C91" w:rsidR="006F2162" w:rsidRPr="001E3CE3" w:rsidRDefault="008B3638" w:rsidP="00B97A0F">
      <w:pPr>
        <w:spacing w:line="320" w:lineRule="exact"/>
        <w:rPr>
          <w:rFonts w:ascii="Arial" w:hAnsi="Arial" w:cs="Arial"/>
          <w:sz w:val="22"/>
          <w:szCs w:val="22"/>
        </w:rPr>
      </w:pPr>
      <w:r w:rsidRPr="001E3CE3">
        <w:rPr>
          <w:rFonts w:ascii="Arial" w:hAnsi="Arial" w:cs="Arial"/>
          <w:sz w:val="22"/>
          <w:szCs w:val="22"/>
        </w:rPr>
        <w:tab/>
      </w:r>
      <w:r w:rsidRPr="001E3CE3">
        <w:rPr>
          <w:rFonts w:ascii="Arial" w:hAnsi="Arial" w:cs="Arial"/>
          <w:sz w:val="22"/>
          <w:szCs w:val="22"/>
        </w:rPr>
        <w:tab/>
      </w:r>
      <w:r w:rsidRPr="001E3CE3">
        <w:rPr>
          <w:rFonts w:ascii="Arial" w:hAnsi="Arial" w:cs="Arial"/>
          <w:sz w:val="22"/>
          <w:szCs w:val="22"/>
        </w:rPr>
        <w:tab/>
      </w:r>
      <w:r w:rsidRPr="001E3CE3">
        <w:rPr>
          <w:rFonts w:ascii="Arial" w:hAnsi="Arial" w:cs="Arial"/>
          <w:sz w:val="22"/>
          <w:szCs w:val="22"/>
        </w:rPr>
        <w:tab/>
      </w:r>
      <w:r w:rsidRPr="001E3CE3">
        <w:rPr>
          <w:rFonts w:ascii="Arial" w:hAnsi="Arial" w:cs="Arial"/>
          <w:sz w:val="22"/>
          <w:szCs w:val="22"/>
        </w:rPr>
        <w:tab/>
      </w:r>
      <w:r w:rsidRPr="001E3CE3">
        <w:rPr>
          <w:rFonts w:ascii="Arial" w:hAnsi="Arial" w:cs="Arial"/>
          <w:sz w:val="22"/>
          <w:szCs w:val="22"/>
        </w:rPr>
        <w:tab/>
        <w:t xml:space="preserve">   </w:t>
      </w:r>
    </w:p>
    <w:p w14:paraId="11D7BB41" w14:textId="00861077" w:rsidR="00E854F1" w:rsidRPr="001E3CE3" w:rsidRDefault="00E854F1" w:rsidP="00CF735D">
      <w:pPr>
        <w:pStyle w:val="ListParagraph"/>
        <w:numPr>
          <w:ilvl w:val="1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1E3CE3">
        <w:rPr>
          <w:rFonts w:ascii="Arial" w:hAnsi="Arial" w:cs="Arial"/>
          <w:sz w:val="22"/>
          <w:szCs w:val="22"/>
        </w:rPr>
        <w:t>Resolution</w:t>
      </w:r>
      <w:r w:rsidR="00FE23AB" w:rsidRPr="001E3CE3">
        <w:rPr>
          <w:rFonts w:ascii="Arial" w:hAnsi="Arial" w:cs="Arial"/>
          <w:sz w:val="22"/>
          <w:szCs w:val="22"/>
        </w:rPr>
        <w:t xml:space="preserve"> No. 141</w:t>
      </w:r>
      <w:r w:rsidR="00D42EB3" w:rsidRPr="001E3CE3">
        <w:rPr>
          <w:rFonts w:ascii="Arial" w:hAnsi="Arial" w:cs="Arial"/>
          <w:sz w:val="22"/>
          <w:szCs w:val="22"/>
        </w:rPr>
        <w:t>0</w:t>
      </w:r>
      <w:r w:rsidR="00FE23AB" w:rsidRPr="001E3CE3">
        <w:rPr>
          <w:rFonts w:ascii="Arial" w:hAnsi="Arial" w:cs="Arial"/>
          <w:sz w:val="22"/>
          <w:szCs w:val="22"/>
        </w:rPr>
        <w:t xml:space="preserve">– </w:t>
      </w:r>
      <w:r w:rsidRPr="001E3CE3">
        <w:rPr>
          <w:rFonts w:ascii="Arial" w:hAnsi="Arial" w:cs="Arial"/>
          <w:sz w:val="22"/>
          <w:szCs w:val="22"/>
        </w:rPr>
        <w:t xml:space="preserve">Authorizing </w:t>
      </w:r>
      <w:r w:rsidR="00FE23AB" w:rsidRPr="001E3CE3">
        <w:rPr>
          <w:rFonts w:ascii="Arial" w:hAnsi="Arial" w:cs="Arial"/>
          <w:sz w:val="22"/>
          <w:szCs w:val="22"/>
        </w:rPr>
        <w:t>R</w:t>
      </w:r>
      <w:r w:rsidRPr="001E3CE3">
        <w:rPr>
          <w:rFonts w:ascii="Arial" w:hAnsi="Arial" w:cs="Arial"/>
          <w:sz w:val="22"/>
          <w:szCs w:val="22"/>
        </w:rPr>
        <w:t xml:space="preserve">ent </w:t>
      </w:r>
      <w:r w:rsidR="00FE23AB" w:rsidRPr="001E3CE3">
        <w:rPr>
          <w:rFonts w:ascii="Arial" w:hAnsi="Arial" w:cs="Arial"/>
          <w:sz w:val="22"/>
          <w:szCs w:val="22"/>
        </w:rPr>
        <w:t>W</w:t>
      </w:r>
      <w:r w:rsidRPr="001E3CE3">
        <w:rPr>
          <w:rFonts w:ascii="Arial" w:hAnsi="Arial" w:cs="Arial"/>
          <w:sz w:val="22"/>
          <w:szCs w:val="22"/>
        </w:rPr>
        <w:t>rite-</w:t>
      </w:r>
      <w:r w:rsidR="00FE23AB" w:rsidRPr="001E3CE3">
        <w:rPr>
          <w:rFonts w:ascii="Arial" w:hAnsi="Arial" w:cs="Arial"/>
          <w:sz w:val="22"/>
          <w:szCs w:val="22"/>
        </w:rPr>
        <w:t>O</w:t>
      </w:r>
      <w:r w:rsidRPr="001E3CE3">
        <w:rPr>
          <w:rFonts w:ascii="Arial" w:hAnsi="Arial" w:cs="Arial"/>
          <w:sz w:val="22"/>
          <w:szCs w:val="22"/>
        </w:rPr>
        <w:t>ff</w:t>
      </w:r>
      <w:r w:rsidR="00FE23AB" w:rsidRPr="001E3CE3">
        <w:rPr>
          <w:rFonts w:ascii="Arial" w:hAnsi="Arial" w:cs="Arial"/>
          <w:sz w:val="22"/>
          <w:szCs w:val="22"/>
        </w:rPr>
        <w:tab/>
      </w:r>
      <w:r w:rsidR="00FE23AB" w:rsidRPr="001E3CE3">
        <w:rPr>
          <w:rFonts w:ascii="Arial" w:hAnsi="Arial" w:cs="Arial"/>
          <w:sz w:val="22"/>
          <w:szCs w:val="22"/>
        </w:rPr>
        <w:tab/>
      </w:r>
      <w:r w:rsidR="00FE23AB" w:rsidRPr="001E3CE3">
        <w:rPr>
          <w:rFonts w:ascii="Arial" w:hAnsi="Arial" w:cs="Arial"/>
          <w:sz w:val="22"/>
          <w:szCs w:val="22"/>
        </w:rPr>
        <w:tab/>
      </w:r>
      <w:r w:rsidR="00FE23AB" w:rsidRPr="001E3CE3">
        <w:rPr>
          <w:i/>
          <w:iCs/>
          <w:sz w:val="22"/>
          <w:szCs w:val="22"/>
        </w:rPr>
        <w:t xml:space="preserve">Attachment </w:t>
      </w:r>
      <w:r w:rsidR="00B97A0F" w:rsidRPr="001E3CE3">
        <w:rPr>
          <w:i/>
          <w:iCs/>
          <w:sz w:val="22"/>
          <w:szCs w:val="22"/>
        </w:rPr>
        <w:t>C</w:t>
      </w:r>
    </w:p>
    <w:p w14:paraId="7E6F2E5C" w14:textId="77777777" w:rsidR="00596A7E" w:rsidRPr="001E3CE3" w:rsidRDefault="00596A7E" w:rsidP="00596A7E">
      <w:pPr>
        <w:pStyle w:val="ListParagraph"/>
        <w:spacing w:line="320" w:lineRule="exact"/>
        <w:ind w:left="1440"/>
        <w:rPr>
          <w:rFonts w:ascii="Arial" w:hAnsi="Arial" w:cs="Arial"/>
          <w:sz w:val="22"/>
          <w:szCs w:val="22"/>
        </w:rPr>
      </w:pPr>
    </w:p>
    <w:p w14:paraId="08BCF60C" w14:textId="51B85B75" w:rsidR="00596A7E" w:rsidRPr="001E3CE3" w:rsidRDefault="00596A7E" w:rsidP="00596A7E">
      <w:pPr>
        <w:pStyle w:val="ListParagraph"/>
        <w:numPr>
          <w:ilvl w:val="1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1E3CE3">
        <w:rPr>
          <w:rFonts w:ascii="Arial" w:hAnsi="Arial" w:cs="Arial"/>
          <w:sz w:val="22"/>
          <w:szCs w:val="22"/>
        </w:rPr>
        <w:t>Resolution No. 141</w:t>
      </w:r>
      <w:r w:rsidR="00D42EB3" w:rsidRPr="001E3CE3">
        <w:rPr>
          <w:rFonts w:ascii="Arial" w:hAnsi="Arial" w:cs="Arial"/>
          <w:sz w:val="22"/>
          <w:szCs w:val="22"/>
        </w:rPr>
        <w:t>1</w:t>
      </w:r>
      <w:r w:rsidRPr="001E3CE3">
        <w:rPr>
          <w:rFonts w:ascii="Arial" w:hAnsi="Arial" w:cs="Arial"/>
          <w:sz w:val="22"/>
          <w:szCs w:val="22"/>
        </w:rPr>
        <w:t>– Authorizing HCV Inspection Waiver</w:t>
      </w:r>
      <w:r w:rsidRPr="001E3CE3">
        <w:rPr>
          <w:rFonts w:ascii="Arial" w:hAnsi="Arial" w:cs="Arial"/>
          <w:sz w:val="22"/>
          <w:szCs w:val="22"/>
        </w:rPr>
        <w:tab/>
      </w:r>
      <w:r w:rsidRPr="001E3CE3">
        <w:rPr>
          <w:rFonts w:ascii="Arial" w:hAnsi="Arial" w:cs="Arial"/>
          <w:sz w:val="22"/>
          <w:szCs w:val="22"/>
        </w:rPr>
        <w:tab/>
      </w:r>
      <w:r w:rsidRPr="001E3CE3">
        <w:rPr>
          <w:i/>
          <w:iCs/>
          <w:sz w:val="22"/>
          <w:szCs w:val="22"/>
        </w:rPr>
        <w:t xml:space="preserve">Attachment </w:t>
      </w:r>
      <w:r w:rsidR="00B97A0F" w:rsidRPr="001E3CE3">
        <w:rPr>
          <w:i/>
          <w:iCs/>
          <w:sz w:val="22"/>
          <w:szCs w:val="22"/>
        </w:rPr>
        <w:t>D</w:t>
      </w:r>
    </w:p>
    <w:p w14:paraId="20383B67" w14:textId="77777777" w:rsidR="00AB15EC" w:rsidRPr="001E3CE3" w:rsidRDefault="00AB15EC" w:rsidP="006F2162">
      <w:pPr>
        <w:pStyle w:val="ListParagraph"/>
        <w:spacing w:line="320" w:lineRule="exact"/>
        <w:ind w:left="1440"/>
        <w:rPr>
          <w:rFonts w:ascii="Arial" w:hAnsi="Arial" w:cs="Arial"/>
          <w:sz w:val="22"/>
          <w:szCs w:val="22"/>
        </w:rPr>
      </w:pPr>
    </w:p>
    <w:p w14:paraId="59E4EA4B" w14:textId="3841438B" w:rsidR="00A022FF" w:rsidRPr="001E3CE3" w:rsidRDefault="00A022FF" w:rsidP="00A022FF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1E3CE3">
        <w:rPr>
          <w:rFonts w:ascii="Arial" w:hAnsi="Arial" w:cs="Arial"/>
          <w:sz w:val="22"/>
          <w:szCs w:val="22"/>
        </w:rPr>
        <w:t xml:space="preserve">Safety / </w:t>
      </w:r>
      <w:r w:rsidR="00AA730E" w:rsidRPr="001E3CE3">
        <w:rPr>
          <w:rFonts w:ascii="Arial" w:hAnsi="Arial" w:cs="Arial"/>
          <w:sz w:val="22"/>
          <w:szCs w:val="22"/>
        </w:rPr>
        <w:t>COVID-19</w:t>
      </w:r>
      <w:r w:rsidRPr="001E3CE3">
        <w:rPr>
          <w:rFonts w:ascii="Arial" w:hAnsi="Arial" w:cs="Arial"/>
          <w:sz w:val="22"/>
          <w:szCs w:val="22"/>
        </w:rPr>
        <w:t xml:space="preserve"> Update</w:t>
      </w:r>
      <w:r w:rsidR="00B30EA2">
        <w:rPr>
          <w:rFonts w:ascii="Arial" w:hAnsi="Arial" w:cs="Arial"/>
          <w:sz w:val="22"/>
          <w:szCs w:val="22"/>
        </w:rPr>
        <w:tab/>
      </w:r>
      <w:r w:rsidR="00B30EA2">
        <w:rPr>
          <w:rFonts w:ascii="Arial" w:hAnsi="Arial" w:cs="Arial"/>
          <w:sz w:val="22"/>
          <w:szCs w:val="22"/>
        </w:rPr>
        <w:tab/>
      </w:r>
      <w:r w:rsidR="00B30EA2">
        <w:rPr>
          <w:rFonts w:ascii="Arial" w:hAnsi="Arial" w:cs="Arial"/>
          <w:sz w:val="22"/>
          <w:szCs w:val="22"/>
        </w:rPr>
        <w:tab/>
      </w:r>
      <w:r w:rsidR="00B30EA2">
        <w:rPr>
          <w:rFonts w:ascii="Arial" w:hAnsi="Arial" w:cs="Arial"/>
          <w:sz w:val="22"/>
          <w:szCs w:val="22"/>
        </w:rPr>
        <w:tab/>
      </w:r>
      <w:r w:rsidR="00B30EA2">
        <w:rPr>
          <w:rFonts w:ascii="Arial" w:hAnsi="Arial" w:cs="Arial"/>
          <w:sz w:val="22"/>
          <w:szCs w:val="22"/>
        </w:rPr>
        <w:tab/>
      </w:r>
      <w:r w:rsidR="00B30EA2">
        <w:rPr>
          <w:rFonts w:ascii="Arial" w:hAnsi="Arial" w:cs="Arial"/>
          <w:sz w:val="22"/>
          <w:szCs w:val="22"/>
        </w:rPr>
        <w:tab/>
      </w:r>
      <w:r w:rsidR="00B30EA2" w:rsidRPr="001E3CE3">
        <w:rPr>
          <w:i/>
          <w:iCs/>
          <w:sz w:val="22"/>
          <w:szCs w:val="22"/>
        </w:rPr>
        <w:t xml:space="preserve">Attachment </w:t>
      </w:r>
      <w:r w:rsidR="00B30EA2">
        <w:rPr>
          <w:i/>
          <w:iCs/>
          <w:sz w:val="22"/>
          <w:szCs w:val="22"/>
        </w:rPr>
        <w:t>E</w:t>
      </w:r>
      <w:r w:rsidR="00B30EA2">
        <w:rPr>
          <w:rFonts w:ascii="Arial" w:hAnsi="Arial" w:cs="Arial"/>
          <w:sz w:val="22"/>
          <w:szCs w:val="22"/>
        </w:rPr>
        <w:tab/>
      </w:r>
      <w:r w:rsidR="00B30EA2">
        <w:rPr>
          <w:rFonts w:ascii="Arial" w:hAnsi="Arial" w:cs="Arial"/>
          <w:sz w:val="22"/>
          <w:szCs w:val="22"/>
        </w:rPr>
        <w:tab/>
      </w:r>
      <w:r w:rsidR="00B30EA2">
        <w:rPr>
          <w:rFonts w:ascii="Arial" w:hAnsi="Arial" w:cs="Arial"/>
          <w:sz w:val="22"/>
          <w:szCs w:val="22"/>
        </w:rPr>
        <w:tab/>
      </w:r>
      <w:r w:rsidR="00B30EA2">
        <w:rPr>
          <w:rFonts w:ascii="Arial" w:hAnsi="Arial" w:cs="Arial"/>
          <w:sz w:val="22"/>
          <w:szCs w:val="22"/>
        </w:rPr>
        <w:tab/>
      </w:r>
      <w:r w:rsidR="00B30EA2">
        <w:rPr>
          <w:rFonts w:ascii="Arial" w:hAnsi="Arial" w:cs="Arial"/>
          <w:sz w:val="22"/>
          <w:szCs w:val="22"/>
        </w:rPr>
        <w:tab/>
      </w:r>
      <w:r w:rsidR="00B30EA2">
        <w:rPr>
          <w:rFonts w:ascii="Arial" w:hAnsi="Arial" w:cs="Arial"/>
          <w:sz w:val="22"/>
          <w:szCs w:val="22"/>
        </w:rPr>
        <w:tab/>
      </w:r>
    </w:p>
    <w:p w14:paraId="39F35B8B" w14:textId="42397304" w:rsidR="00B97A0F" w:rsidRPr="001E3CE3" w:rsidRDefault="00B97A0F" w:rsidP="00B97A0F">
      <w:pPr>
        <w:pStyle w:val="ListParagraph"/>
        <w:numPr>
          <w:ilvl w:val="1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1E3CE3">
        <w:rPr>
          <w:rFonts w:ascii="Arial" w:hAnsi="Arial" w:cs="Arial"/>
          <w:sz w:val="22"/>
          <w:szCs w:val="22"/>
        </w:rPr>
        <w:t>Moratorium</w:t>
      </w:r>
    </w:p>
    <w:p w14:paraId="30FE3C17" w14:textId="7BFA0BE5" w:rsidR="00B97A0F" w:rsidRPr="001E3CE3" w:rsidRDefault="00B97A0F" w:rsidP="00B97A0F">
      <w:pPr>
        <w:pStyle w:val="ListParagraph"/>
        <w:numPr>
          <w:ilvl w:val="1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1E3CE3">
        <w:rPr>
          <w:rFonts w:ascii="Arial" w:hAnsi="Arial" w:cs="Arial"/>
          <w:sz w:val="22"/>
          <w:szCs w:val="22"/>
        </w:rPr>
        <w:t>Disinfecting</w:t>
      </w:r>
      <w:r w:rsidR="00EF08BA" w:rsidRPr="001E3CE3">
        <w:rPr>
          <w:rFonts w:ascii="Arial" w:hAnsi="Arial" w:cs="Arial"/>
          <w:sz w:val="22"/>
          <w:szCs w:val="22"/>
        </w:rPr>
        <w:t>, Signage, Masks, etc</w:t>
      </w:r>
      <w:r w:rsidR="00103FFB" w:rsidRPr="001E3CE3">
        <w:rPr>
          <w:rFonts w:ascii="Arial" w:hAnsi="Arial" w:cs="Arial"/>
          <w:sz w:val="22"/>
          <w:szCs w:val="22"/>
        </w:rPr>
        <w:t>.</w:t>
      </w:r>
    </w:p>
    <w:p w14:paraId="2E94DA96" w14:textId="77777777" w:rsidR="005C0FBB" w:rsidRPr="001E3CE3" w:rsidRDefault="005C0FBB" w:rsidP="005C0FBB">
      <w:pPr>
        <w:spacing w:line="320" w:lineRule="exact"/>
        <w:rPr>
          <w:rFonts w:ascii="Arial" w:hAnsi="Arial" w:cs="Arial"/>
          <w:sz w:val="22"/>
          <w:szCs w:val="22"/>
        </w:rPr>
      </w:pPr>
    </w:p>
    <w:p w14:paraId="370BDD12" w14:textId="12842F2F" w:rsidR="00181B69" w:rsidRPr="009254B8" w:rsidRDefault="00D42EB3" w:rsidP="00BB5ADC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9254B8">
        <w:rPr>
          <w:rFonts w:ascii="Arial" w:hAnsi="Arial" w:cs="Arial"/>
          <w:sz w:val="22"/>
          <w:szCs w:val="22"/>
        </w:rPr>
        <w:t>Redevelopment</w:t>
      </w:r>
      <w:r w:rsidR="009254B8" w:rsidRPr="009254B8">
        <w:rPr>
          <w:rFonts w:ascii="Arial" w:hAnsi="Arial" w:cs="Arial"/>
          <w:sz w:val="22"/>
          <w:szCs w:val="22"/>
        </w:rPr>
        <w:t xml:space="preserve"> Update</w:t>
      </w:r>
      <w:r w:rsidR="009254B8" w:rsidRPr="009254B8">
        <w:rPr>
          <w:rFonts w:ascii="Arial" w:hAnsi="Arial" w:cs="Arial"/>
          <w:sz w:val="22"/>
          <w:szCs w:val="22"/>
        </w:rPr>
        <w:tab/>
      </w:r>
      <w:r w:rsidR="009254B8" w:rsidRPr="009254B8">
        <w:rPr>
          <w:rFonts w:ascii="Arial" w:hAnsi="Arial" w:cs="Arial"/>
          <w:sz w:val="22"/>
          <w:szCs w:val="22"/>
        </w:rPr>
        <w:tab/>
      </w:r>
      <w:r w:rsidR="009254B8" w:rsidRPr="009254B8">
        <w:rPr>
          <w:rFonts w:ascii="Arial" w:hAnsi="Arial" w:cs="Arial"/>
          <w:sz w:val="22"/>
          <w:szCs w:val="22"/>
        </w:rPr>
        <w:tab/>
      </w:r>
      <w:r w:rsidR="009254B8" w:rsidRPr="009254B8">
        <w:rPr>
          <w:rFonts w:ascii="Arial" w:hAnsi="Arial" w:cs="Arial"/>
          <w:sz w:val="22"/>
          <w:szCs w:val="22"/>
        </w:rPr>
        <w:tab/>
      </w:r>
      <w:r w:rsidR="009254B8" w:rsidRPr="009254B8">
        <w:rPr>
          <w:rFonts w:ascii="Arial" w:hAnsi="Arial" w:cs="Arial"/>
          <w:sz w:val="22"/>
          <w:szCs w:val="22"/>
        </w:rPr>
        <w:tab/>
      </w:r>
      <w:r w:rsidR="00931FC2" w:rsidRPr="009254B8">
        <w:rPr>
          <w:rFonts w:ascii="Arial" w:hAnsi="Arial" w:cs="Arial"/>
          <w:sz w:val="22"/>
          <w:szCs w:val="22"/>
        </w:rPr>
        <w:tab/>
      </w:r>
      <w:r w:rsidR="00931FC2" w:rsidRPr="009254B8">
        <w:rPr>
          <w:rFonts w:ascii="Arial" w:hAnsi="Arial" w:cs="Arial"/>
          <w:sz w:val="22"/>
          <w:szCs w:val="22"/>
        </w:rPr>
        <w:tab/>
      </w:r>
      <w:r w:rsidR="00931FC2" w:rsidRPr="009254B8">
        <w:rPr>
          <w:i/>
          <w:iCs/>
          <w:sz w:val="22"/>
          <w:szCs w:val="22"/>
        </w:rPr>
        <w:t>Attachment F</w:t>
      </w:r>
      <w:r w:rsidR="00F57C90" w:rsidRPr="009254B8">
        <w:rPr>
          <w:rFonts w:ascii="Arial" w:hAnsi="Arial" w:cs="Arial"/>
          <w:sz w:val="22"/>
          <w:szCs w:val="22"/>
        </w:rPr>
        <w:tab/>
      </w:r>
    </w:p>
    <w:p w14:paraId="3845F1EF" w14:textId="0D20CC49" w:rsidR="00181B69" w:rsidRPr="00BB68CA" w:rsidRDefault="00181B69" w:rsidP="009254B8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</w:p>
    <w:p w14:paraId="1F928AD4" w14:textId="22400BD0" w:rsidR="001D6263" w:rsidRPr="001E3CE3" w:rsidRDefault="005C0FBB" w:rsidP="002C08DA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1E3CE3">
        <w:rPr>
          <w:rFonts w:ascii="Arial" w:hAnsi="Arial" w:cs="Arial"/>
          <w:sz w:val="22"/>
          <w:szCs w:val="22"/>
        </w:rPr>
        <w:t>Public Comments</w:t>
      </w:r>
    </w:p>
    <w:p w14:paraId="62C017B2" w14:textId="77777777" w:rsidR="000404E6" w:rsidRPr="001E3CE3" w:rsidRDefault="000404E6" w:rsidP="000404E6">
      <w:pPr>
        <w:pStyle w:val="ListParagraph"/>
        <w:rPr>
          <w:rFonts w:ascii="Arial" w:hAnsi="Arial" w:cs="Arial"/>
          <w:sz w:val="22"/>
          <w:szCs w:val="22"/>
        </w:rPr>
      </w:pPr>
    </w:p>
    <w:p w14:paraId="55D2A73B" w14:textId="77777777" w:rsidR="005C0FBB" w:rsidRPr="001E3CE3" w:rsidRDefault="00D35C0D" w:rsidP="005C0FBB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1E3CE3">
        <w:rPr>
          <w:rFonts w:ascii="Arial" w:hAnsi="Arial" w:cs="Arial"/>
          <w:sz w:val="22"/>
          <w:szCs w:val="22"/>
        </w:rPr>
        <w:t>Adjournment</w:t>
      </w:r>
    </w:p>
    <w:p w14:paraId="7DF79943" w14:textId="77777777" w:rsidR="0055234E" w:rsidRPr="001E3CE3" w:rsidRDefault="0055234E" w:rsidP="00355C19">
      <w:pPr>
        <w:jc w:val="both"/>
        <w:rPr>
          <w:rFonts w:ascii="Arial" w:hAnsi="Arial" w:cs="Arial"/>
          <w:sz w:val="22"/>
          <w:szCs w:val="22"/>
        </w:rPr>
      </w:pPr>
    </w:p>
    <w:p w14:paraId="63C861B6" w14:textId="2762DDE8" w:rsidR="00B30EA2" w:rsidRPr="00FA2B69" w:rsidRDefault="00B30EA2" w:rsidP="00B30EA2">
      <w:pPr>
        <w:pStyle w:val="ListParagraph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FA2B69">
        <w:rPr>
          <w:rFonts w:ascii="Arial" w:hAnsi="Arial" w:cs="Arial"/>
        </w:rPr>
        <w:t>CRHA Meeting Announcement</w:t>
      </w:r>
    </w:p>
    <w:p w14:paraId="19597BC1" w14:textId="77777777" w:rsidR="00B30EA2" w:rsidRPr="00FA2B69" w:rsidRDefault="00B30EA2" w:rsidP="00B30EA2">
      <w:pPr>
        <w:pStyle w:val="ListParagraph"/>
        <w:ind w:left="2160" w:firstLine="720"/>
        <w:rPr>
          <w:rFonts w:ascii="Arial" w:hAnsi="Arial" w:cs="Arial"/>
        </w:rPr>
      </w:pPr>
    </w:p>
    <w:p w14:paraId="65766B4C" w14:textId="77777777" w:rsidR="00B30EA2" w:rsidRPr="00FA2B69" w:rsidRDefault="00B30EA2" w:rsidP="002B6769">
      <w:pPr>
        <w:pStyle w:val="ListParagraph"/>
        <w:ind w:left="0" w:firstLine="720"/>
        <w:rPr>
          <w:rFonts w:ascii="Arial" w:hAnsi="Arial" w:cs="Arial"/>
        </w:rPr>
      </w:pPr>
      <w:r w:rsidRPr="00FA2B69">
        <w:rPr>
          <w:rFonts w:ascii="Arial" w:hAnsi="Arial" w:cs="Arial"/>
        </w:rPr>
        <w:t>CRHA Regular Meeting</w:t>
      </w:r>
      <w:r>
        <w:rPr>
          <w:rFonts w:ascii="Arial" w:hAnsi="Arial" w:cs="Arial"/>
        </w:rPr>
        <w:t xml:space="preserve"> or </w:t>
      </w:r>
      <w:r w:rsidRPr="00FA2B69">
        <w:rPr>
          <w:rFonts w:ascii="Arial" w:hAnsi="Arial" w:cs="Arial"/>
        </w:rPr>
        <w:t>Special Meeting</w:t>
      </w:r>
      <w:r>
        <w:rPr>
          <w:rFonts w:ascii="Arial" w:hAnsi="Arial" w:cs="Arial"/>
        </w:rPr>
        <w:t xml:space="preserve"> in May 2020</w:t>
      </w:r>
      <w:r w:rsidRPr="00FA2B69">
        <w:rPr>
          <w:rFonts w:ascii="Arial" w:hAnsi="Arial" w:cs="Arial"/>
        </w:rPr>
        <w:t>:       TBD</w:t>
      </w:r>
    </w:p>
    <w:p w14:paraId="215AF584" w14:textId="24F4F0D8" w:rsidR="005C0FBB" w:rsidRPr="00B30EA2" w:rsidRDefault="005C0FBB" w:rsidP="00B30EA2">
      <w:pPr>
        <w:pStyle w:val="ListParagraph"/>
        <w:ind w:left="2160" w:firstLine="720"/>
        <w:rPr>
          <w:rFonts w:ascii="Arial" w:hAnsi="Arial" w:cs="Arial"/>
          <w:b/>
          <w:bCs/>
          <w:sz w:val="22"/>
          <w:szCs w:val="22"/>
        </w:rPr>
      </w:pPr>
    </w:p>
    <w:sectPr w:rsidR="005C0FBB" w:rsidRPr="00B30EA2" w:rsidSect="002628AE">
      <w:headerReference w:type="default" r:id="rId10"/>
      <w:pgSz w:w="12240" w:h="15840"/>
      <w:pgMar w:top="1224" w:right="864" w:bottom="99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8F260" w14:textId="77777777" w:rsidR="00F77FED" w:rsidRDefault="00F77FED" w:rsidP="005C0FBB">
      <w:r>
        <w:separator/>
      </w:r>
    </w:p>
  </w:endnote>
  <w:endnote w:type="continuationSeparator" w:id="0">
    <w:p w14:paraId="3D27B009" w14:textId="77777777" w:rsidR="00F77FED" w:rsidRDefault="00F77FED" w:rsidP="005C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5BAEC" w14:textId="77777777" w:rsidR="00F77FED" w:rsidRDefault="00F77FED" w:rsidP="005C0FBB">
      <w:r>
        <w:separator/>
      </w:r>
    </w:p>
  </w:footnote>
  <w:footnote w:type="continuationSeparator" w:id="0">
    <w:p w14:paraId="5F0F894F" w14:textId="77777777" w:rsidR="00F77FED" w:rsidRDefault="00F77FED" w:rsidP="005C0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4EEB4" w14:textId="587D3BB8" w:rsidR="001C0C36" w:rsidRPr="009525B8" w:rsidRDefault="001C0C36" w:rsidP="009525B8">
    <w:pPr>
      <w:jc w:val="center"/>
      <w:rPr>
        <w:rFonts w:ascii="Arial" w:hAnsi="Arial" w:cs="Arial"/>
        <w:b/>
        <w:sz w:val="26"/>
        <w:szCs w:val="28"/>
      </w:rPr>
    </w:pPr>
    <w:r w:rsidRPr="009525B8">
      <w:rPr>
        <w:rFonts w:ascii="Arial" w:hAnsi="Arial" w:cs="Arial"/>
        <w:b/>
        <w:sz w:val="26"/>
        <w:szCs w:val="28"/>
      </w:rPr>
      <w:t xml:space="preserve">Charlottesville Redevelopment and Housing Authority, </w:t>
    </w:r>
    <w:r w:rsidR="003953BA">
      <w:rPr>
        <w:rFonts w:ascii="Arial" w:hAnsi="Arial" w:cs="Arial"/>
        <w:b/>
        <w:sz w:val="26"/>
        <w:szCs w:val="28"/>
      </w:rPr>
      <w:t>Special</w:t>
    </w:r>
    <w:r>
      <w:rPr>
        <w:rFonts w:ascii="Arial" w:hAnsi="Arial" w:cs="Arial"/>
        <w:b/>
        <w:sz w:val="26"/>
        <w:szCs w:val="28"/>
      </w:rPr>
      <w:t xml:space="preserve"> Meeting</w:t>
    </w:r>
  </w:p>
  <w:p w14:paraId="74063C0A" w14:textId="08DB2025" w:rsidR="001C0C36" w:rsidRDefault="003E1AE3" w:rsidP="005C0FBB">
    <w:pPr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Monday</w:t>
    </w:r>
    <w:r w:rsidR="00AF7C6B">
      <w:rPr>
        <w:rFonts w:ascii="Arial" w:hAnsi="Arial" w:cs="Arial"/>
        <w:b/>
        <w:sz w:val="26"/>
        <w:szCs w:val="28"/>
      </w:rPr>
      <w:t>,</w:t>
    </w:r>
    <w:r>
      <w:rPr>
        <w:rFonts w:ascii="Arial" w:hAnsi="Arial" w:cs="Arial"/>
        <w:b/>
        <w:sz w:val="26"/>
        <w:szCs w:val="28"/>
      </w:rPr>
      <w:t xml:space="preserve"> </w:t>
    </w:r>
    <w:r w:rsidR="003953BA">
      <w:rPr>
        <w:rFonts w:ascii="Arial" w:hAnsi="Arial" w:cs="Arial"/>
        <w:b/>
        <w:sz w:val="26"/>
        <w:szCs w:val="28"/>
      </w:rPr>
      <w:t>April</w:t>
    </w:r>
    <w:r w:rsidR="00E268E8">
      <w:rPr>
        <w:rFonts w:ascii="Arial" w:hAnsi="Arial" w:cs="Arial"/>
        <w:b/>
        <w:sz w:val="26"/>
        <w:szCs w:val="28"/>
      </w:rPr>
      <w:t xml:space="preserve"> </w:t>
    </w:r>
    <w:r w:rsidR="006F2162">
      <w:rPr>
        <w:rFonts w:ascii="Arial" w:hAnsi="Arial" w:cs="Arial"/>
        <w:b/>
        <w:sz w:val="26"/>
        <w:szCs w:val="28"/>
      </w:rPr>
      <w:t>2</w:t>
    </w:r>
    <w:r w:rsidR="003953BA">
      <w:rPr>
        <w:rFonts w:ascii="Arial" w:hAnsi="Arial" w:cs="Arial"/>
        <w:b/>
        <w:sz w:val="26"/>
        <w:szCs w:val="28"/>
      </w:rPr>
      <w:t>7</w:t>
    </w:r>
    <w:r w:rsidR="001C0C36" w:rsidRPr="009525B8">
      <w:rPr>
        <w:rFonts w:ascii="Arial" w:hAnsi="Arial" w:cs="Arial"/>
        <w:b/>
        <w:sz w:val="26"/>
        <w:szCs w:val="28"/>
      </w:rPr>
      <w:t>, 20</w:t>
    </w:r>
    <w:r w:rsidR="00E268E8">
      <w:rPr>
        <w:rFonts w:ascii="Arial" w:hAnsi="Arial" w:cs="Arial"/>
        <w:b/>
        <w:sz w:val="26"/>
        <w:szCs w:val="28"/>
      </w:rPr>
      <w:t>20</w:t>
    </w:r>
    <w:r w:rsidR="001C0C36" w:rsidRPr="009525B8">
      <w:rPr>
        <w:rFonts w:ascii="Arial" w:hAnsi="Arial" w:cs="Arial"/>
        <w:b/>
        <w:sz w:val="26"/>
        <w:szCs w:val="28"/>
      </w:rPr>
      <w:t xml:space="preserve"> at </w:t>
    </w:r>
    <w:r w:rsidR="00E268E8">
      <w:rPr>
        <w:rFonts w:ascii="Arial" w:hAnsi="Arial" w:cs="Arial"/>
        <w:b/>
        <w:sz w:val="26"/>
        <w:szCs w:val="28"/>
      </w:rPr>
      <w:t>6</w:t>
    </w:r>
    <w:r w:rsidR="001C0C36" w:rsidRPr="00101809">
      <w:rPr>
        <w:rFonts w:ascii="Arial" w:hAnsi="Arial" w:cs="Arial"/>
        <w:b/>
        <w:sz w:val="26"/>
        <w:szCs w:val="28"/>
      </w:rPr>
      <w:t>:00 p</w:t>
    </w:r>
    <w:r w:rsidR="00E04BDA">
      <w:rPr>
        <w:rFonts w:ascii="Arial" w:hAnsi="Arial" w:cs="Arial"/>
        <w:b/>
        <w:sz w:val="26"/>
        <w:szCs w:val="28"/>
      </w:rPr>
      <w:t>m,</w:t>
    </w:r>
    <w:r w:rsidR="001C0C36" w:rsidRPr="009525B8">
      <w:rPr>
        <w:rFonts w:ascii="Arial" w:hAnsi="Arial" w:cs="Arial"/>
        <w:b/>
        <w:sz w:val="26"/>
        <w:szCs w:val="28"/>
      </w:rPr>
      <w:t xml:space="preserve"> </w:t>
    </w:r>
    <w:r w:rsidR="003953BA">
      <w:rPr>
        <w:rFonts w:ascii="Arial" w:hAnsi="Arial" w:cs="Arial"/>
        <w:b/>
        <w:sz w:val="26"/>
        <w:szCs w:val="28"/>
      </w:rPr>
      <w:t>Virtual</w:t>
    </w:r>
    <w:r w:rsidR="005E081B">
      <w:rPr>
        <w:rFonts w:ascii="Arial" w:hAnsi="Arial" w:cs="Arial"/>
        <w:b/>
        <w:sz w:val="26"/>
        <w:szCs w:val="28"/>
      </w:rPr>
      <w:t xml:space="preserve">/Special Board </w:t>
    </w:r>
    <w:r w:rsidR="003953BA">
      <w:rPr>
        <w:rFonts w:ascii="Arial" w:hAnsi="Arial" w:cs="Arial"/>
        <w:b/>
        <w:sz w:val="26"/>
        <w:szCs w:val="28"/>
      </w:rPr>
      <w:t>Meeting</w:t>
    </w:r>
  </w:p>
  <w:p w14:paraId="2E3A44DE" w14:textId="77777777" w:rsidR="001C0C36" w:rsidRDefault="001C0C36" w:rsidP="005C0FBB">
    <w:pPr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Agenda</w:t>
    </w:r>
  </w:p>
  <w:p w14:paraId="0C70CE98" w14:textId="77777777" w:rsidR="001C0C36" w:rsidRPr="009525B8" w:rsidRDefault="001C0C36" w:rsidP="005C0FBB">
    <w:pPr>
      <w:jc w:val="center"/>
      <w:rPr>
        <w:rFonts w:ascii="Arial" w:hAnsi="Arial" w:cs="Arial"/>
        <w:b/>
        <w:sz w:val="26"/>
        <w:szCs w:val="28"/>
      </w:rPr>
    </w:pPr>
  </w:p>
  <w:p w14:paraId="5EB25DCE" w14:textId="77777777" w:rsidR="001C0C36" w:rsidRDefault="001C0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7106B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36A8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3E2A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581B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C8566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C0EB6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E286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6ACB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608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9CE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A7A98"/>
    <w:multiLevelType w:val="hybridMultilevel"/>
    <w:tmpl w:val="8D7C5752"/>
    <w:lvl w:ilvl="0" w:tplc="BCD02512">
      <w:start w:val="1"/>
      <w:numFmt w:val="decimal"/>
      <w:lvlText w:val="(%1)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014E2"/>
    <w:multiLevelType w:val="hybridMultilevel"/>
    <w:tmpl w:val="94FAE2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4019D0"/>
    <w:multiLevelType w:val="hybridMultilevel"/>
    <w:tmpl w:val="BA000A3E"/>
    <w:lvl w:ilvl="0" w:tplc="567061A8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24238"/>
    <w:multiLevelType w:val="hybridMultilevel"/>
    <w:tmpl w:val="5996458E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6553D"/>
    <w:multiLevelType w:val="hybridMultilevel"/>
    <w:tmpl w:val="813665D2"/>
    <w:lvl w:ilvl="0" w:tplc="D7A8C4F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07809FA"/>
    <w:multiLevelType w:val="hybridMultilevel"/>
    <w:tmpl w:val="7868C2A2"/>
    <w:lvl w:ilvl="0" w:tplc="D9B0D03E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06385"/>
    <w:multiLevelType w:val="hybridMultilevel"/>
    <w:tmpl w:val="CEB236CA"/>
    <w:lvl w:ilvl="0" w:tplc="A3E29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27B4A"/>
    <w:multiLevelType w:val="hybridMultilevel"/>
    <w:tmpl w:val="5996458E"/>
    <w:lvl w:ilvl="0" w:tplc="04090013">
      <w:start w:val="1"/>
      <w:numFmt w:val="decimal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60D00"/>
    <w:multiLevelType w:val="hybridMultilevel"/>
    <w:tmpl w:val="F72E252A"/>
    <w:lvl w:ilvl="0" w:tplc="38B0256C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B3792D"/>
    <w:multiLevelType w:val="hybridMultilevel"/>
    <w:tmpl w:val="01465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3116A0"/>
    <w:multiLevelType w:val="hybridMultilevel"/>
    <w:tmpl w:val="737012EC"/>
    <w:lvl w:ilvl="0" w:tplc="D7A8C4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E1034BE"/>
    <w:multiLevelType w:val="hybridMultilevel"/>
    <w:tmpl w:val="EFDED044"/>
    <w:lvl w:ilvl="0" w:tplc="56706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D23592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/>
      </w:rPr>
    </w:lvl>
    <w:lvl w:ilvl="3" w:tplc="0406C9F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10C8BD2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F962DC"/>
    <w:multiLevelType w:val="hybridMultilevel"/>
    <w:tmpl w:val="28A0E0AE"/>
    <w:lvl w:ilvl="0" w:tplc="D7A8C4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2"/>
  </w:num>
  <w:num w:numId="4">
    <w:abstractNumId w:val="13"/>
  </w:num>
  <w:num w:numId="5">
    <w:abstractNumId w:val="17"/>
  </w:num>
  <w:num w:numId="6">
    <w:abstractNumId w:val="10"/>
  </w:num>
  <w:num w:numId="7">
    <w:abstractNumId w:val="22"/>
  </w:num>
  <w:num w:numId="8">
    <w:abstractNumId w:val="14"/>
  </w:num>
  <w:num w:numId="9">
    <w:abstractNumId w:val="20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38"/>
    <w:rsid w:val="000012CD"/>
    <w:rsid w:val="00005C66"/>
    <w:rsid w:val="00005F09"/>
    <w:rsid w:val="000078D8"/>
    <w:rsid w:val="00010E78"/>
    <w:rsid w:val="00011B2D"/>
    <w:rsid w:val="000156EE"/>
    <w:rsid w:val="00015862"/>
    <w:rsid w:val="000313B4"/>
    <w:rsid w:val="000404E6"/>
    <w:rsid w:val="00041C8D"/>
    <w:rsid w:val="000430AF"/>
    <w:rsid w:val="00043109"/>
    <w:rsid w:val="00044F63"/>
    <w:rsid w:val="000719B0"/>
    <w:rsid w:val="00072146"/>
    <w:rsid w:val="000862B7"/>
    <w:rsid w:val="000908A7"/>
    <w:rsid w:val="000A601D"/>
    <w:rsid w:val="000B3539"/>
    <w:rsid w:val="000D24D4"/>
    <w:rsid w:val="000D7076"/>
    <w:rsid w:val="000E52A6"/>
    <w:rsid w:val="000E6B4B"/>
    <w:rsid w:val="000E6F93"/>
    <w:rsid w:val="00101809"/>
    <w:rsid w:val="001029BE"/>
    <w:rsid w:val="00103FFB"/>
    <w:rsid w:val="00113A02"/>
    <w:rsid w:val="00115259"/>
    <w:rsid w:val="00131098"/>
    <w:rsid w:val="0013185F"/>
    <w:rsid w:val="00135344"/>
    <w:rsid w:val="00147A08"/>
    <w:rsid w:val="00151503"/>
    <w:rsid w:val="0016458A"/>
    <w:rsid w:val="001675CA"/>
    <w:rsid w:val="00171653"/>
    <w:rsid w:val="00181B69"/>
    <w:rsid w:val="00190047"/>
    <w:rsid w:val="001955F7"/>
    <w:rsid w:val="001A3364"/>
    <w:rsid w:val="001A6FB3"/>
    <w:rsid w:val="001C0C36"/>
    <w:rsid w:val="001C6186"/>
    <w:rsid w:val="001D11B2"/>
    <w:rsid w:val="001D6263"/>
    <w:rsid w:val="001E1C42"/>
    <w:rsid w:val="001E3CE3"/>
    <w:rsid w:val="001F0B1D"/>
    <w:rsid w:val="001F5E60"/>
    <w:rsid w:val="00202AF6"/>
    <w:rsid w:val="00213ACE"/>
    <w:rsid w:val="00213E00"/>
    <w:rsid w:val="00220FB5"/>
    <w:rsid w:val="00224A9C"/>
    <w:rsid w:val="002325FC"/>
    <w:rsid w:val="00243D95"/>
    <w:rsid w:val="002475CA"/>
    <w:rsid w:val="002605F7"/>
    <w:rsid w:val="002628AE"/>
    <w:rsid w:val="00267BDB"/>
    <w:rsid w:val="00276E42"/>
    <w:rsid w:val="002919EF"/>
    <w:rsid w:val="00295D19"/>
    <w:rsid w:val="002B1609"/>
    <w:rsid w:val="002B6769"/>
    <w:rsid w:val="002C08DA"/>
    <w:rsid w:val="002C6DCB"/>
    <w:rsid w:val="002D4FCA"/>
    <w:rsid w:val="002E74B5"/>
    <w:rsid w:val="002F1165"/>
    <w:rsid w:val="002F3E2C"/>
    <w:rsid w:val="0031246D"/>
    <w:rsid w:val="003128A3"/>
    <w:rsid w:val="00313F2B"/>
    <w:rsid w:val="003220CA"/>
    <w:rsid w:val="00322805"/>
    <w:rsid w:val="00323D39"/>
    <w:rsid w:val="0034022C"/>
    <w:rsid w:val="00355185"/>
    <w:rsid w:val="00355C19"/>
    <w:rsid w:val="0036129C"/>
    <w:rsid w:val="003705EE"/>
    <w:rsid w:val="00371904"/>
    <w:rsid w:val="00394793"/>
    <w:rsid w:val="003953BA"/>
    <w:rsid w:val="003D4A60"/>
    <w:rsid w:val="003E1AE3"/>
    <w:rsid w:val="003E2E6B"/>
    <w:rsid w:val="003E4AA5"/>
    <w:rsid w:val="0040122A"/>
    <w:rsid w:val="00410221"/>
    <w:rsid w:val="00437F72"/>
    <w:rsid w:val="00467A1B"/>
    <w:rsid w:val="00475A36"/>
    <w:rsid w:val="0048722E"/>
    <w:rsid w:val="00491634"/>
    <w:rsid w:val="00491E48"/>
    <w:rsid w:val="004B1F40"/>
    <w:rsid w:val="004B3961"/>
    <w:rsid w:val="004C3932"/>
    <w:rsid w:val="004C4B38"/>
    <w:rsid w:val="004D24A9"/>
    <w:rsid w:val="004D7052"/>
    <w:rsid w:val="004E017D"/>
    <w:rsid w:val="004F062D"/>
    <w:rsid w:val="0050461A"/>
    <w:rsid w:val="005200F2"/>
    <w:rsid w:val="00535A8C"/>
    <w:rsid w:val="00537AB3"/>
    <w:rsid w:val="00540C4B"/>
    <w:rsid w:val="0055234E"/>
    <w:rsid w:val="00582A6C"/>
    <w:rsid w:val="005859B5"/>
    <w:rsid w:val="005865E2"/>
    <w:rsid w:val="00587178"/>
    <w:rsid w:val="00592E53"/>
    <w:rsid w:val="00594240"/>
    <w:rsid w:val="0059693F"/>
    <w:rsid w:val="00596A7E"/>
    <w:rsid w:val="005A3010"/>
    <w:rsid w:val="005B6D34"/>
    <w:rsid w:val="005C0FBB"/>
    <w:rsid w:val="005D1C34"/>
    <w:rsid w:val="005E081B"/>
    <w:rsid w:val="005E7855"/>
    <w:rsid w:val="005F1C55"/>
    <w:rsid w:val="005F5491"/>
    <w:rsid w:val="006227E0"/>
    <w:rsid w:val="00623C05"/>
    <w:rsid w:val="00636593"/>
    <w:rsid w:val="006404CC"/>
    <w:rsid w:val="0065513A"/>
    <w:rsid w:val="00666BD7"/>
    <w:rsid w:val="00667BE5"/>
    <w:rsid w:val="006716FE"/>
    <w:rsid w:val="00693A56"/>
    <w:rsid w:val="00693ECF"/>
    <w:rsid w:val="006941EE"/>
    <w:rsid w:val="006977DF"/>
    <w:rsid w:val="006D1C71"/>
    <w:rsid w:val="006D242C"/>
    <w:rsid w:val="006D4B35"/>
    <w:rsid w:val="006D7EAE"/>
    <w:rsid w:val="006E3A9A"/>
    <w:rsid w:val="006E60BA"/>
    <w:rsid w:val="006F2162"/>
    <w:rsid w:val="006F5802"/>
    <w:rsid w:val="007070FA"/>
    <w:rsid w:val="007201FB"/>
    <w:rsid w:val="00723B69"/>
    <w:rsid w:val="00731BAC"/>
    <w:rsid w:val="00732EB5"/>
    <w:rsid w:val="007578F7"/>
    <w:rsid w:val="0076399F"/>
    <w:rsid w:val="007836BB"/>
    <w:rsid w:val="00787FDA"/>
    <w:rsid w:val="007C43F0"/>
    <w:rsid w:val="007C4CF4"/>
    <w:rsid w:val="007C75BD"/>
    <w:rsid w:val="007D408E"/>
    <w:rsid w:val="007E0C97"/>
    <w:rsid w:val="007F3AF0"/>
    <w:rsid w:val="00801624"/>
    <w:rsid w:val="008112B4"/>
    <w:rsid w:val="00813150"/>
    <w:rsid w:val="008138A8"/>
    <w:rsid w:val="0081557F"/>
    <w:rsid w:val="0081703E"/>
    <w:rsid w:val="00824846"/>
    <w:rsid w:val="008456D9"/>
    <w:rsid w:val="00851FFB"/>
    <w:rsid w:val="00856345"/>
    <w:rsid w:val="00857447"/>
    <w:rsid w:val="00861656"/>
    <w:rsid w:val="00866720"/>
    <w:rsid w:val="00871DA5"/>
    <w:rsid w:val="00880F3B"/>
    <w:rsid w:val="00895CDF"/>
    <w:rsid w:val="008A52C9"/>
    <w:rsid w:val="008B3638"/>
    <w:rsid w:val="008C2B8F"/>
    <w:rsid w:val="008C3B79"/>
    <w:rsid w:val="008C7628"/>
    <w:rsid w:val="008E42D5"/>
    <w:rsid w:val="008E6BE0"/>
    <w:rsid w:val="00903EE3"/>
    <w:rsid w:val="00912D4C"/>
    <w:rsid w:val="009254B8"/>
    <w:rsid w:val="00931FC2"/>
    <w:rsid w:val="00932924"/>
    <w:rsid w:val="00935CC8"/>
    <w:rsid w:val="009412D6"/>
    <w:rsid w:val="009419D4"/>
    <w:rsid w:val="009525B8"/>
    <w:rsid w:val="00972031"/>
    <w:rsid w:val="00980B7F"/>
    <w:rsid w:val="00990E39"/>
    <w:rsid w:val="009911A5"/>
    <w:rsid w:val="00992848"/>
    <w:rsid w:val="009A7B4F"/>
    <w:rsid w:val="009B11DB"/>
    <w:rsid w:val="009B2801"/>
    <w:rsid w:val="009B4EB4"/>
    <w:rsid w:val="009B583E"/>
    <w:rsid w:val="009C2454"/>
    <w:rsid w:val="009C4294"/>
    <w:rsid w:val="009D26EB"/>
    <w:rsid w:val="009D2E36"/>
    <w:rsid w:val="009F1740"/>
    <w:rsid w:val="00A022FF"/>
    <w:rsid w:val="00A1750B"/>
    <w:rsid w:val="00A21AB8"/>
    <w:rsid w:val="00A31C18"/>
    <w:rsid w:val="00A3245E"/>
    <w:rsid w:val="00A4501C"/>
    <w:rsid w:val="00A534FC"/>
    <w:rsid w:val="00A53C79"/>
    <w:rsid w:val="00A6690C"/>
    <w:rsid w:val="00A706A6"/>
    <w:rsid w:val="00A8042C"/>
    <w:rsid w:val="00A91E50"/>
    <w:rsid w:val="00AA730E"/>
    <w:rsid w:val="00AA741D"/>
    <w:rsid w:val="00AB15EC"/>
    <w:rsid w:val="00AB3ED7"/>
    <w:rsid w:val="00AC00CC"/>
    <w:rsid w:val="00AC51DD"/>
    <w:rsid w:val="00AD2AFA"/>
    <w:rsid w:val="00AF3C54"/>
    <w:rsid w:val="00AF7C6B"/>
    <w:rsid w:val="00B07DBC"/>
    <w:rsid w:val="00B1115D"/>
    <w:rsid w:val="00B146BB"/>
    <w:rsid w:val="00B1499F"/>
    <w:rsid w:val="00B30EA2"/>
    <w:rsid w:val="00B64C11"/>
    <w:rsid w:val="00B71CB9"/>
    <w:rsid w:val="00B748E7"/>
    <w:rsid w:val="00B825CE"/>
    <w:rsid w:val="00B85735"/>
    <w:rsid w:val="00B85F45"/>
    <w:rsid w:val="00B96AB4"/>
    <w:rsid w:val="00B97A0F"/>
    <w:rsid w:val="00BA412E"/>
    <w:rsid w:val="00BB55F4"/>
    <w:rsid w:val="00BB68CA"/>
    <w:rsid w:val="00BC02F3"/>
    <w:rsid w:val="00BC15E3"/>
    <w:rsid w:val="00BC7230"/>
    <w:rsid w:val="00BD6A7E"/>
    <w:rsid w:val="00BE0ADC"/>
    <w:rsid w:val="00BE38D5"/>
    <w:rsid w:val="00BE56CF"/>
    <w:rsid w:val="00BE6D92"/>
    <w:rsid w:val="00C02DDD"/>
    <w:rsid w:val="00C12BD8"/>
    <w:rsid w:val="00C12CF1"/>
    <w:rsid w:val="00C17D32"/>
    <w:rsid w:val="00C203A4"/>
    <w:rsid w:val="00C45608"/>
    <w:rsid w:val="00C47B54"/>
    <w:rsid w:val="00C54770"/>
    <w:rsid w:val="00C55FA0"/>
    <w:rsid w:val="00C60534"/>
    <w:rsid w:val="00C60E79"/>
    <w:rsid w:val="00C63473"/>
    <w:rsid w:val="00C70BD6"/>
    <w:rsid w:val="00C712EA"/>
    <w:rsid w:val="00C925C6"/>
    <w:rsid w:val="00CA536E"/>
    <w:rsid w:val="00CA7722"/>
    <w:rsid w:val="00CB65AB"/>
    <w:rsid w:val="00CB7E3F"/>
    <w:rsid w:val="00CC0117"/>
    <w:rsid w:val="00CD0D1F"/>
    <w:rsid w:val="00CD2D44"/>
    <w:rsid w:val="00CE61C7"/>
    <w:rsid w:val="00CF03E0"/>
    <w:rsid w:val="00CF735D"/>
    <w:rsid w:val="00D2144A"/>
    <w:rsid w:val="00D23CED"/>
    <w:rsid w:val="00D32DDF"/>
    <w:rsid w:val="00D35C0D"/>
    <w:rsid w:val="00D41F11"/>
    <w:rsid w:val="00D42EB3"/>
    <w:rsid w:val="00D520F9"/>
    <w:rsid w:val="00D6419B"/>
    <w:rsid w:val="00D803B4"/>
    <w:rsid w:val="00D82B74"/>
    <w:rsid w:val="00D84E6B"/>
    <w:rsid w:val="00D86C5D"/>
    <w:rsid w:val="00D95A7D"/>
    <w:rsid w:val="00D97396"/>
    <w:rsid w:val="00DA02B3"/>
    <w:rsid w:val="00DA1DBA"/>
    <w:rsid w:val="00DC22A0"/>
    <w:rsid w:val="00DC4C43"/>
    <w:rsid w:val="00DC5E2E"/>
    <w:rsid w:val="00DC688F"/>
    <w:rsid w:val="00DD240D"/>
    <w:rsid w:val="00DE2BCC"/>
    <w:rsid w:val="00DE4F97"/>
    <w:rsid w:val="00DE705C"/>
    <w:rsid w:val="00DF1643"/>
    <w:rsid w:val="00E01638"/>
    <w:rsid w:val="00E025FB"/>
    <w:rsid w:val="00E04BDA"/>
    <w:rsid w:val="00E11774"/>
    <w:rsid w:val="00E20425"/>
    <w:rsid w:val="00E23712"/>
    <w:rsid w:val="00E238BF"/>
    <w:rsid w:val="00E25CFB"/>
    <w:rsid w:val="00E268E8"/>
    <w:rsid w:val="00E32113"/>
    <w:rsid w:val="00E469FB"/>
    <w:rsid w:val="00E53853"/>
    <w:rsid w:val="00E5540B"/>
    <w:rsid w:val="00E579DE"/>
    <w:rsid w:val="00E626E4"/>
    <w:rsid w:val="00E657EF"/>
    <w:rsid w:val="00E80D5F"/>
    <w:rsid w:val="00E82EF7"/>
    <w:rsid w:val="00E854F1"/>
    <w:rsid w:val="00E91461"/>
    <w:rsid w:val="00E9468B"/>
    <w:rsid w:val="00EA2C9B"/>
    <w:rsid w:val="00EA4744"/>
    <w:rsid w:val="00EB399C"/>
    <w:rsid w:val="00EB57F3"/>
    <w:rsid w:val="00ED2516"/>
    <w:rsid w:val="00ED2540"/>
    <w:rsid w:val="00ED66AD"/>
    <w:rsid w:val="00ED67B3"/>
    <w:rsid w:val="00EE29D5"/>
    <w:rsid w:val="00EE7A4A"/>
    <w:rsid w:val="00EF08BA"/>
    <w:rsid w:val="00F059FF"/>
    <w:rsid w:val="00F31ED7"/>
    <w:rsid w:val="00F57C90"/>
    <w:rsid w:val="00F621AE"/>
    <w:rsid w:val="00F64F17"/>
    <w:rsid w:val="00F71C05"/>
    <w:rsid w:val="00F77FED"/>
    <w:rsid w:val="00F838DA"/>
    <w:rsid w:val="00F978B3"/>
    <w:rsid w:val="00FA1857"/>
    <w:rsid w:val="00FB2340"/>
    <w:rsid w:val="00FB2A71"/>
    <w:rsid w:val="00FB47B8"/>
    <w:rsid w:val="00FE0544"/>
    <w:rsid w:val="00FE23AB"/>
    <w:rsid w:val="00FE73CC"/>
    <w:rsid w:val="00FE765A"/>
    <w:rsid w:val="00FF2440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930797"/>
  <w15:docId w15:val="{9D519435-A46C-4278-9DD9-1D997469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6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C12C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C12C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C12C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rsid w:val="00C12C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rsid w:val="00C12C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rsid w:val="00C12C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C12C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rsid w:val="00C12CF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rsid w:val="00C12CF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63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0163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016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0C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40C1C"/>
    <w:rPr>
      <w:sz w:val="24"/>
      <w:szCs w:val="24"/>
    </w:rPr>
  </w:style>
  <w:style w:type="paragraph" w:styleId="Footer">
    <w:name w:val="footer"/>
    <w:basedOn w:val="Normal"/>
    <w:link w:val="FooterChar"/>
    <w:rsid w:val="00C40C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40C1C"/>
    <w:rPr>
      <w:sz w:val="24"/>
      <w:szCs w:val="24"/>
    </w:rPr>
  </w:style>
  <w:style w:type="paragraph" w:styleId="Bibliography">
    <w:name w:val="Bibliography"/>
    <w:basedOn w:val="Normal"/>
    <w:next w:val="Normal"/>
    <w:semiHidden/>
    <w:unhideWhenUsed/>
    <w:rsid w:val="00C12CF1"/>
  </w:style>
  <w:style w:type="paragraph" w:styleId="BlockText">
    <w:name w:val="Block Text"/>
    <w:basedOn w:val="Normal"/>
    <w:semiHidden/>
    <w:unhideWhenUsed/>
    <w:rsid w:val="00C12CF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C12CF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12CF1"/>
    <w:rPr>
      <w:sz w:val="24"/>
      <w:szCs w:val="24"/>
    </w:rPr>
  </w:style>
  <w:style w:type="paragraph" w:styleId="BodyText2">
    <w:name w:val="Body Text 2"/>
    <w:basedOn w:val="Normal"/>
    <w:link w:val="BodyText2Char"/>
    <w:rsid w:val="00C12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12CF1"/>
    <w:rPr>
      <w:sz w:val="24"/>
      <w:szCs w:val="24"/>
    </w:rPr>
  </w:style>
  <w:style w:type="paragraph" w:styleId="BodyText3">
    <w:name w:val="Body Text 3"/>
    <w:basedOn w:val="Normal"/>
    <w:link w:val="BodyText3Char"/>
    <w:rsid w:val="00C12C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2CF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12CF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12CF1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12CF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12CF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C12CF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12CF1"/>
    <w:rPr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C12CF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12CF1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C12CF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12CF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rsid w:val="00C12CF1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C12CF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12CF1"/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C12C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2CF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2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2CF1"/>
    <w:rPr>
      <w:b/>
      <w:bCs/>
    </w:rPr>
  </w:style>
  <w:style w:type="paragraph" w:styleId="Date">
    <w:name w:val="Date"/>
    <w:basedOn w:val="Normal"/>
    <w:next w:val="Normal"/>
    <w:link w:val="DateChar"/>
    <w:semiHidden/>
    <w:unhideWhenUsed/>
    <w:rsid w:val="00C12CF1"/>
  </w:style>
  <w:style w:type="character" w:customStyle="1" w:styleId="DateChar">
    <w:name w:val="Date Char"/>
    <w:basedOn w:val="DefaultParagraphFont"/>
    <w:link w:val="Date"/>
    <w:semiHidden/>
    <w:rsid w:val="00C12CF1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C12CF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12CF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C12CF1"/>
  </w:style>
  <w:style w:type="character" w:customStyle="1" w:styleId="E-mailSignatureChar">
    <w:name w:val="E-mail Signature Char"/>
    <w:basedOn w:val="DefaultParagraphFont"/>
    <w:link w:val="E-mailSignature"/>
    <w:semiHidden/>
    <w:rsid w:val="00C12CF1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C12C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12CF1"/>
  </w:style>
  <w:style w:type="paragraph" w:styleId="EnvelopeAddress">
    <w:name w:val="envelope address"/>
    <w:basedOn w:val="Normal"/>
    <w:semiHidden/>
    <w:unhideWhenUsed/>
    <w:rsid w:val="00C12CF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C12CF1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C12C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12CF1"/>
  </w:style>
  <w:style w:type="character" w:customStyle="1" w:styleId="Heading1Char">
    <w:name w:val="Heading 1 Char"/>
    <w:basedOn w:val="DefaultParagraphFont"/>
    <w:link w:val="Heading1"/>
    <w:rsid w:val="00C12C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12C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12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12CF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C12C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12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12C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12C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C12C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semiHidden/>
    <w:unhideWhenUsed/>
    <w:rsid w:val="00C12CF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12CF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C12CF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12CF1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C12CF1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C12CF1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C12CF1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C12CF1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C12CF1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C12CF1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C12CF1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C12CF1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C12CF1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C12CF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rsid w:val="00C12CF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C12CF1"/>
    <w:rPr>
      <w:i/>
      <w:iCs/>
      <w:color w:val="4F81BD" w:themeColor="accent1"/>
      <w:sz w:val="24"/>
      <w:szCs w:val="24"/>
    </w:rPr>
  </w:style>
  <w:style w:type="paragraph" w:styleId="List">
    <w:name w:val="List"/>
    <w:basedOn w:val="Normal"/>
    <w:semiHidden/>
    <w:unhideWhenUsed/>
    <w:rsid w:val="00C12CF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C12CF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C12CF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C12CF1"/>
    <w:pPr>
      <w:ind w:left="1440" w:hanging="360"/>
      <w:contextualSpacing/>
    </w:pPr>
  </w:style>
  <w:style w:type="paragraph" w:styleId="List5">
    <w:name w:val="List 5"/>
    <w:basedOn w:val="Normal"/>
    <w:rsid w:val="00C12CF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C12CF1"/>
    <w:pPr>
      <w:numPr>
        <w:numId w:val="11"/>
      </w:numPr>
      <w:contextualSpacing/>
    </w:pPr>
  </w:style>
  <w:style w:type="paragraph" w:styleId="ListBullet2">
    <w:name w:val="List Bullet 2"/>
    <w:basedOn w:val="Normal"/>
    <w:semiHidden/>
    <w:unhideWhenUsed/>
    <w:rsid w:val="00C12CF1"/>
    <w:pPr>
      <w:numPr>
        <w:numId w:val="12"/>
      </w:numPr>
      <w:contextualSpacing/>
    </w:pPr>
  </w:style>
  <w:style w:type="paragraph" w:styleId="ListBullet3">
    <w:name w:val="List Bullet 3"/>
    <w:basedOn w:val="Normal"/>
    <w:semiHidden/>
    <w:unhideWhenUsed/>
    <w:rsid w:val="00C12CF1"/>
    <w:pPr>
      <w:numPr>
        <w:numId w:val="13"/>
      </w:numPr>
      <w:contextualSpacing/>
    </w:pPr>
  </w:style>
  <w:style w:type="paragraph" w:styleId="ListBullet4">
    <w:name w:val="List Bullet 4"/>
    <w:basedOn w:val="Normal"/>
    <w:rsid w:val="00C12CF1"/>
    <w:pPr>
      <w:numPr>
        <w:numId w:val="14"/>
      </w:numPr>
      <w:contextualSpacing/>
    </w:pPr>
  </w:style>
  <w:style w:type="paragraph" w:styleId="ListBullet5">
    <w:name w:val="List Bullet 5"/>
    <w:basedOn w:val="Normal"/>
    <w:rsid w:val="00C12CF1"/>
    <w:pPr>
      <w:numPr>
        <w:numId w:val="15"/>
      </w:numPr>
      <w:contextualSpacing/>
    </w:pPr>
  </w:style>
  <w:style w:type="paragraph" w:styleId="ListContinue">
    <w:name w:val="List Continue"/>
    <w:basedOn w:val="Normal"/>
    <w:semiHidden/>
    <w:unhideWhenUsed/>
    <w:rsid w:val="00C12CF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C12CF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C12CF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C12CF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C12CF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C12CF1"/>
    <w:pPr>
      <w:numPr>
        <w:numId w:val="16"/>
      </w:numPr>
      <w:contextualSpacing/>
    </w:pPr>
  </w:style>
  <w:style w:type="paragraph" w:styleId="ListNumber2">
    <w:name w:val="List Number 2"/>
    <w:basedOn w:val="Normal"/>
    <w:semiHidden/>
    <w:unhideWhenUsed/>
    <w:rsid w:val="00C12CF1"/>
    <w:pPr>
      <w:numPr>
        <w:numId w:val="17"/>
      </w:numPr>
      <w:contextualSpacing/>
    </w:pPr>
  </w:style>
  <w:style w:type="paragraph" w:styleId="ListNumber3">
    <w:name w:val="List Number 3"/>
    <w:basedOn w:val="Normal"/>
    <w:semiHidden/>
    <w:unhideWhenUsed/>
    <w:rsid w:val="00C12CF1"/>
    <w:pPr>
      <w:numPr>
        <w:numId w:val="18"/>
      </w:numPr>
      <w:contextualSpacing/>
    </w:pPr>
  </w:style>
  <w:style w:type="paragraph" w:styleId="ListNumber4">
    <w:name w:val="List Number 4"/>
    <w:basedOn w:val="Normal"/>
    <w:semiHidden/>
    <w:unhideWhenUsed/>
    <w:rsid w:val="00C12CF1"/>
    <w:pPr>
      <w:numPr>
        <w:numId w:val="19"/>
      </w:numPr>
      <w:contextualSpacing/>
    </w:pPr>
  </w:style>
  <w:style w:type="paragraph" w:styleId="ListNumber5">
    <w:name w:val="List Number 5"/>
    <w:basedOn w:val="Normal"/>
    <w:semiHidden/>
    <w:unhideWhenUsed/>
    <w:rsid w:val="00C12CF1"/>
    <w:pPr>
      <w:numPr>
        <w:numId w:val="20"/>
      </w:numPr>
      <w:contextualSpacing/>
    </w:pPr>
  </w:style>
  <w:style w:type="paragraph" w:styleId="MacroText">
    <w:name w:val="macro"/>
    <w:link w:val="MacroTextChar"/>
    <w:semiHidden/>
    <w:unhideWhenUsed/>
    <w:rsid w:val="00C12C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C12CF1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C12C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C12CF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rsid w:val="00C12CF1"/>
    <w:rPr>
      <w:sz w:val="24"/>
      <w:szCs w:val="24"/>
    </w:rPr>
  </w:style>
  <w:style w:type="paragraph" w:styleId="NormalWeb">
    <w:name w:val="Normal (Web)"/>
    <w:basedOn w:val="Normal"/>
    <w:semiHidden/>
    <w:unhideWhenUsed/>
    <w:rsid w:val="00C12CF1"/>
  </w:style>
  <w:style w:type="paragraph" w:styleId="NormalIndent">
    <w:name w:val="Normal Indent"/>
    <w:basedOn w:val="Normal"/>
    <w:semiHidden/>
    <w:unhideWhenUsed/>
    <w:rsid w:val="00C12CF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12CF1"/>
  </w:style>
  <w:style w:type="character" w:customStyle="1" w:styleId="NoteHeadingChar">
    <w:name w:val="Note Heading Char"/>
    <w:basedOn w:val="DefaultParagraphFont"/>
    <w:link w:val="NoteHeading"/>
    <w:rsid w:val="00C12CF1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C12CF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12CF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rsid w:val="00C12C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C12CF1"/>
    <w:rPr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12CF1"/>
  </w:style>
  <w:style w:type="character" w:customStyle="1" w:styleId="SalutationChar">
    <w:name w:val="Salutation Char"/>
    <w:basedOn w:val="DefaultParagraphFont"/>
    <w:link w:val="Salutation"/>
    <w:semiHidden/>
    <w:rsid w:val="00C12CF1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C12CF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C12CF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C12C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12C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semiHidden/>
    <w:unhideWhenUsed/>
    <w:rsid w:val="00C12CF1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C12CF1"/>
  </w:style>
  <w:style w:type="paragraph" w:styleId="Title">
    <w:name w:val="Title"/>
    <w:basedOn w:val="Normal"/>
    <w:next w:val="Normal"/>
    <w:link w:val="TitleChar"/>
    <w:rsid w:val="00C12C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12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C12CF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C12CF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12CF1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12CF1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C12CF1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C12CF1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C12CF1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C12CF1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C12CF1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C12CF1"/>
    <w:pPr>
      <w:spacing w:after="100"/>
      <w:ind w:left="1920"/>
    </w:pPr>
  </w:style>
  <w:style w:type="paragraph" w:styleId="TOCHeading">
    <w:name w:val="TOC Heading"/>
    <w:basedOn w:val="Heading1"/>
    <w:next w:val="Normal"/>
    <w:semiHidden/>
    <w:unhideWhenUsed/>
    <w:rsid w:val="00C12C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17286CEADFE48925D94D12EC46D25" ma:contentTypeVersion="10" ma:contentTypeDescription="Create a new document." ma:contentTypeScope="" ma:versionID="1b6f01ed5e2ecbed7c2e5d2462667d23">
  <xsd:schema xmlns:xsd="http://www.w3.org/2001/XMLSchema" xmlns:xs="http://www.w3.org/2001/XMLSchema" xmlns:p="http://schemas.microsoft.com/office/2006/metadata/properties" xmlns:ns3="08c04861-2720-46bd-9552-84dbfba6722d" targetNamespace="http://schemas.microsoft.com/office/2006/metadata/properties" ma:root="true" ma:fieldsID="c6159dfe57aacf814c1814b316080707" ns3:_="">
    <xsd:import namespace="08c04861-2720-46bd-9552-84dbfba67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04861-2720-46bd-9552-84dbfba67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E89406-9ED4-4099-A390-C6C234282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04861-2720-46bd-9552-84dbfba67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594A30-1F2D-4561-8188-F4997101D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76F99-CA74-4494-BE7F-341EAA2A75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Charlottesville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Deetra</dc:creator>
  <cp:lastModifiedBy>Divinia Rinonos</cp:lastModifiedBy>
  <cp:revision>38</cp:revision>
  <cp:lastPrinted>2020-04-24T17:46:00Z</cp:lastPrinted>
  <dcterms:created xsi:type="dcterms:W3CDTF">2020-04-21T21:11:00Z</dcterms:created>
  <dcterms:modified xsi:type="dcterms:W3CDTF">2020-04-24T19:34:00Z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0x010100FD117286CEADFE48925D94D12EC46D25</vt:lpwstr>
  </property>
</Properties>
</file>